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C22143" w14:textId="46D47C01" w:rsidR="0024414C" w:rsidRDefault="00947A4A" w:rsidP="00C66E04">
      <w:pPr>
        <w:spacing w:after="0" w:line="240" w:lineRule="auto"/>
        <w:jc w:val="right"/>
        <w:rPr>
          <w:sz w:val="24"/>
          <w:szCs w:val="24"/>
        </w:rPr>
      </w:pPr>
      <w:r>
        <w:rPr>
          <w:sz w:val="24"/>
          <w:szCs w:val="24"/>
        </w:rPr>
        <w:t>Name</w:t>
      </w:r>
      <w:r w:rsidR="0024414C">
        <w:rPr>
          <w:sz w:val="24"/>
          <w:szCs w:val="24"/>
        </w:rPr>
        <w:t>: __________________</w:t>
      </w:r>
    </w:p>
    <w:p w14:paraId="600357F9" w14:textId="564A862E" w:rsidR="0024414C" w:rsidRDefault="0024414C" w:rsidP="00C66E04">
      <w:pPr>
        <w:spacing w:after="0" w:line="240" w:lineRule="auto"/>
        <w:jc w:val="right"/>
        <w:rPr>
          <w:sz w:val="24"/>
          <w:szCs w:val="24"/>
        </w:rPr>
      </w:pPr>
      <w:r>
        <w:rPr>
          <w:sz w:val="24"/>
          <w:szCs w:val="24"/>
        </w:rPr>
        <w:t>Date: __________________</w:t>
      </w:r>
    </w:p>
    <w:p w14:paraId="45DC36EE" w14:textId="6D0C7CFB" w:rsidR="00947A4A" w:rsidRDefault="00C66E04" w:rsidP="00C66E04">
      <w:pPr>
        <w:spacing w:after="0" w:line="240" w:lineRule="auto"/>
        <w:jc w:val="right"/>
        <w:rPr>
          <w:sz w:val="24"/>
          <w:szCs w:val="24"/>
        </w:rPr>
      </w:pPr>
      <w:r>
        <w:rPr>
          <w:sz w:val="24"/>
          <w:szCs w:val="24"/>
        </w:rPr>
        <w:t>Period</w:t>
      </w:r>
      <w:r w:rsidR="0024414C">
        <w:rPr>
          <w:sz w:val="24"/>
          <w:szCs w:val="24"/>
        </w:rPr>
        <w:t xml:space="preserve">: </w:t>
      </w:r>
      <w:r>
        <w:rPr>
          <w:sz w:val="24"/>
          <w:szCs w:val="24"/>
        </w:rPr>
        <w:t>____________</w:t>
      </w:r>
      <w:r w:rsidR="00947A4A">
        <w:rPr>
          <w:sz w:val="24"/>
          <w:szCs w:val="24"/>
        </w:rPr>
        <w:t>______</w:t>
      </w:r>
    </w:p>
    <w:p w14:paraId="040B14E5" w14:textId="77777777" w:rsidR="00B73060" w:rsidRDefault="006808E3" w:rsidP="00C66E04">
      <w:pPr>
        <w:spacing w:before="120" w:after="120"/>
        <w:rPr>
          <w:b/>
          <w:bCs/>
          <w:sz w:val="40"/>
          <w:szCs w:val="40"/>
        </w:rPr>
      </w:pPr>
      <w:r>
        <w:rPr>
          <w:b/>
          <w:bCs/>
          <w:sz w:val="40"/>
          <w:szCs w:val="40"/>
        </w:rPr>
        <w:t>What’s your walk score?</w:t>
      </w:r>
      <w:r w:rsidR="00C66E04">
        <w:rPr>
          <w:b/>
          <w:bCs/>
          <w:sz w:val="40"/>
          <w:szCs w:val="40"/>
        </w:rPr>
        <w:t xml:space="preserve"> </w:t>
      </w:r>
    </w:p>
    <w:p w14:paraId="2C341A5C" w14:textId="382D4645" w:rsidR="006808E3" w:rsidRDefault="006808E3" w:rsidP="00C66E04">
      <w:pPr>
        <w:spacing w:before="120" w:after="120"/>
        <w:rPr>
          <w:b/>
          <w:bCs/>
          <w:sz w:val="28"/>
          <w:szCs w:val="28"/>
        </w:rPr>
      </w:pPr>
      <w:r>
        <w:rPr>
          <w:b/>
          <w:bCs/>
          <w:sz w:val="28"/>
          <w:szCs w:val="28"/>
        </w:rPr>
        <w:t>Wa</w:t>
      </w:r>
      <w:r w:rsidR="00B73060">
        <w:rPr>
          <w:b/>
          <w:bCs/>
          <w:sz w:val="28"/>
          <w:szCs w:val="28"/>
        </w:rPr>
        <w:t xml:space="preserve">lkable neighborhoods as healthy, social, and safe </w:t>
      </w:r>
      <w:r>
        <w:rPr>
          <w:b/>
          <w:bCs/>
          <w:sz w:val="28"/>
          <w:szCs w:val="28"/>
        </w:rPr>
        <w:t>communities</w:t>
      </w:r>
    </w:p>
    <w:p w14:paraId="65E4035A" w14:textId="77777777" w:rsidR="006808E3" w:rsidRPr="00C66E04" w:rsidRDefault="00C66E04" w:rsidP="00C66E04">
      <w:pPr>
        <w:spacing w:after="120" w:line="240" w:lineRule="auto"/>
        <w:rPr>
          <w:b/>
          <w:sz w:val="24"/>
          <w:szCs w:val="24"/>
          <w:u w:val="single"/>
        </w:rPr>
      </w:pPr>
      <w:r>
        <w:rPr>
          <w:b/>
          <w:sz w:val="24"/>
          <w:szCs w:val="24"/>
          <w:u w:val="single"/>
        </w:rPr>
        <w:t xml:space="preserve">I. </w:t>
      </w:r>
      <w:r w:rsidR="006808E3" w:rsidRPr="00C66E04">
        <w:rPr>
          <w:b/>
          <w:sz w:val="24"/>
          <w:szCs w:val="24"/>
          <w:u w:val="single"/>
        </w:rPr>
        <w:t>Background</w:t>
      </w:r>
    </w:p>
    <w:p w14:paraId="77617BEB" w14:textId="71F07A29" w:rsidR="00947A4A" w:rsidRDefault="000918BE" w:rsidP="000918BE">
      <w:pPr>
        <w:spacing w:after="0" w:line="240" w:lineRule="auto"/>
        <w:rPr>
          <w:sz w:val="24"/>
          <w:szCs w:val="24"/>
        </w:rPr>
      </w:pPr>
      <w:r w:rsidRPr="000918BE">
        <w:rPr>
          <w:b/>
          <w:sz w:val="24"/>
          <w:szCs w:val="24"/>
        </w:rPr>
        <w:t xml:space="preserve">A. </w:t>
      </w:r>
      <w:r w:rsidRPr="000918BE">
        <w:rPr>
          <w:b/>
          <w:sz w:val="24"/>
          <w:szCs w:val="24"/>
        </w:rPr>
        <w:tab/>
      </w:r>
      <w:r w:rsidR="00C429B1" w:rsidRPr="00C429B1">
        <w:rPr>
          <w:sz w:val="24"/>
          <w:szCs w:val="24"/>
        </w:rPr>
        <w:t xml:space="preserve">Before there </w:t>
      </w:r>
      <w:r w:rsidR="008E126F">
        <w:rPr>
          <w:sz w:val="24"/>
          <w:szCs w:val="24"/>
        </w:rPr>
        <w:t>were cars</w:t>
      </w:r>
      <w:r w:rsidR="00C429B1" w:rsidRPr="00C429B1">
        <w:rPr>
          <w:sz w:val="24"/>
          <w:szCs w:val="24"/>
        </w:rPr>
        <w:t xml:space="preserve"> in every driveway and </w:t>
      </w:r>
      <w:r w:rsidR="008E126F">
        <w:rPr>
          <w:sz w:val="24"/>
          <w:szCs w:val="24"/>
        </w:rPr>
        <w:t>gas</w:t>
      </w:r>
      <w:r w:rsidR="00C429B1" w:rsidRPr="00C429B1">
        <w:rPr>
          <w:sz w:val="24"/>
          <w:szCs w:val="24"/>
        </w:rPr>
        <w:t xml:space="preserve"> station</w:t>
      </w:r>
      <w:r w:rsidR="008E126F">
        <w:rPr>
          <w:sz w:val="24"/>
          <w:szCs w:val="24"/>
        </w:rPr>
        <w:t>s</w:t>
      </w:r>
      <w:r w:rsidR="00C429B1" w:rsidRPr="00C429B1">
        <w:rPr>
          <w:sz w:val="24"/>
          <w:szCs w:val="24"/>
        </w:rPr>
        <w:t xml:space="preserve"> on every corner, </w:t>
      </w:r>
      <w:r w:rsidR="008E126F">
        <w:rPr>
          <w:sz w:val="24"/>
          <w:szCs w:val="24"/>
        </w:rPr>
        <w:t xml:space="preserve">and </w:t>
      </w:r>
      <w:r w:rsidR="00C429B1" w:rsidRPr="00C429B1">
        <w:rPr>
          <w:sz w:val="24"/>
          <w:szCs w:val="24"/>
        </w:rPr>
        <w:t>before Henry Ford</w:t>
      </w:r>
      <w:r w:rsidR="00C429B1">
        <w:rPr>
          <w:sz w:val="24"/>
          <w:szCs w:val="24"/>
        </w:rPr>
        <w:t xml:space="preserve"> </w:t>
      </w:r>
      <w:r w:rsidR="008E126F">
        <w:rPr>
          <w:sz w:val="24"/>
          <w:szCs w:val="24"/>
        </w:rPr>
        <w:t>designed</w:t>
      </w:r>
      <w:r w:rsidR="00C429B1" w:rsidRPr="00C429B1">
        <w:rPr>
          <w:sz w:val="24"/>
          <w:szCs w:val="24"/>
        </w:rPr>
        <w:t xml:space="preserve"> the </w:t>
      </w:r>
      <w:r w:rsidR="008E126F">
        <w:rPr>
          <w:sz w:val="24"/>
          <w:szCs w:val="24"/>
        </w:rPr>
        <w:t>“</w:t>
      </w:r>
      <w:r w:rsidR="00C429B1" w:rsidRPr="00C429B1">
        <w:rPr>
          <w:sz w:val="24"/>
          <w:szCs w:val="24"/>
        </w:rPr>
        <w:t>horseless carriage</w:t>
      </w:r>
      <w:r w:rsidR="008E126F">
        <w:rPr>
          <w:sz w:val="24"/>
          <w:szCs w:val="24"/>
        </w:rPr>
        <w:t>”</w:t>
      </w:r>
      <w:r w:rsidR="00C429B1" w:rsidRPr="00C429B1">
        <w:rPr>
          <w:sz w:val="24"/>
          <w:szCs w:val="24"/>
        </w:rPr>
        <w:t>, traditional towns and cities were created on a</w:t>
      </w:r>
      <w:r w:rsidR="00C429B1">
        <w:rPr>
          <w:sz w:val="24"/>
          <w:szCs w:val="24"/>
        </w:rPr>
        <w:t xml:space="preserve"> </w:t>
      </w:r>
      <w:r w:rsidR="00C429B1" w:rsidRPr="00C429B1">
        <w:rPr>
          <w:sz w:val="24"/>
          <w:szCs w:val="24"/>
        </w:rPr>
        <w:t>human scale. Walking was the practical transportation mode of choice for most Americans,</w:t>
      </w:r>
      <w:r w:rsidR="00C429B1">
        <w:rPr>
          <w:sz w:val="24"/>
          <w:szCs w:val="24"/>
        </w:rPr>
        <w:t xml:space="preserve"> </w:t>
      </w:r>
      <w:r w:rsidR="008E126F">
        <w:rPr>
          <w:sz w:val="24"/>
          <w:szCs w:val="24"/>
        </w:rPr>
        <w:t>people’s</w:t>
      </w:r>
      <w:r w:rsidR="00C429B1" w:rsidRPr="00C429B1">
        <w:rPr>
          <w:sz w:val="24"/>
          <w:szCs w:val="24"/>
        </w:rPr>
        <w:t xml:space="preserve"> age</w:t>
      </w:r>
      <w:r w:rsidR="008E126F">
        <w:rPr>
          <w:sz w:val="24"/>
          <w:szCs w:val="24"/>
        </w:rPr>
        <w:t>, ethnicity</w:t>
      </w:r>
      <w:r w:rsidR="00C429B1" w:rsidRPr="00C429B1">
        <w:rPr>
          <w:sz w:val="24"/>
          <w:szCs w:val="24"/>
        </w:rPr>
        <w:t xml:space="preserve"> and class</w:t>
      </w:r>
      <w:r w:rsidR="008E126F">
        <w:rPr>
          <w:sz w:val="24"/>
          <w:szCs w:val="24"/>
        </w:rPr>
        <w:t xml:space="preserve"> didn’t matter</w:t>
      </w:r>
      <w:r w:rsidR="00C429B1" w:rsidRPr="00C429B1">
        <w:rPr>
          <w:sz w:val="24"/>
          <w:szCs w:val="24"/>
        </w:rPr>
        <w:t xml:space="preserve">. Compact, mixed-use development allowed most business and </w:t>
      </w:r>
      <w:r w:rsidR="008E126F">
        <w:rPr>
          <w:sz w:val="24"/>
          <w:szCs w:val="24"/>
        </w:rPr>
        <w:t>recreation</w:t>
      </w:r>
      <w:r w:rsidR="00C429B1">
        <w:rPr>
          <w:sz w:val="24"/>
          <w:szCs w:val="24"/>
        </w:rPr>
        <w:t xml:space="preserve"> </w:t>
      </w:r>
      <w:r w:rsidR="00C429B1" w:rsidRPr="00C429B1">
        <w:rPr>
          <w:sz w:val="24"/>
          <w:szCs w:val="24"/>
        </w:rPr>
        <w:t>trips to be made by foot.</w:t>
      </w:r>
    </w:p>
    <w:p w14:paraId="71DBD99C" w14:textId="105EE653" w:rsidR="00C429B1" w:rsidRDefault="00C429B1" w:rsidP="00C66E04">
      <w:pPr>
        <w:spacing w:after="0" w:line="240" w:lineRule="auto"/>
        <w:ind w:firstLine="720"/>
        <w:rPr>
          <w:sz w:val="24"/>
          <w:szCs w:val="24"/>
        </w:rPr>
      </w:pPr>
      <w:r w:rsidRPr="00C429B1">
        <w:rPr>
          <w:sz w:val="24"/>
          <w:szCs w:val="24"/>
        </w:rPr>
        <w:t xml:space="preserve">The most obvious advantage of a </w:t>
      </w:r>
      <w:r w:rsidRPr="000918BE">
        <w:rPr>
          <w:sz w:val="24"/>
          <w:szCs w:val="24"/>
        </w:rPr>
        <w:t xml:space="preserve">walkable community </w:t>
      </w:r>
      <w:r w:rsidR="008E126F" w:rsidRPr="000918BE">
        <w:rPr>
          <w:sz w:val="24"/>
          <w:szCs w:val="24"/>
        </w:rPr>
        <w:t>for</w:t>
      </w:r>
      <w:r w:rsidR="008E126F">
        <w:rPr>
          <w:sz w:val="24"/>
          <w:szCs w:val="24"/>
        </w:rPr>
        <w:t xml:space="preserve"> individuals </w:t>
      </w:r>
      <w:r w:rsidRPr="00C429B1">
        <w:rPr>
          <w:sz w:val="24"/>
          <w:szCs w:val="24"/>
        </w:rPr>
        <w:t xml:space="preserve">is the health benefit of </w:t>
      </w:r>
      <w:r w:rsidR="00262129">
        <w:rPr>
          <w:sz w:val="24"/>
          <w:szCs w:val="24"/>
        </w:rPr>
        <w:t>____________________</w:t>
      </w:r>
      <w:r w:rsidR="008E126F">
        <w:rPr>
          <w:sz w:val="24"/>
          <w:szCs w:val="24"/>
        </w:rPr>
        <w:t xml:space="preserve">. </w:t>
      </w:r>
      <w:r w:rsidRPr="00C429B1">
        <w:rPr>
          <w:sz w:val="24"/>
          <w:szCs w:val="24"/>
        </w:rPr>
        <w:t>It is no coincidence that the rise in obesity in the United States has coincided</w:t>
      </w:r>
      <w:r>
        <w:rPr>
          <w:sz w:val="24"/>
          <w:szCs w:val="24"/>
        </w:rPr>
        <w:t xml:space="preserve"> </w:t>
      </w:r>
      <w:r w:rsidRPr="00C429B1">
        <w:rPr>
          <w:sz w:val="24"/>
          <w:szCs w:val="24"/>
        </w:rPr>
        <w:t>with decades of development patterns that have made walking difficult or impossible. According</w:t>
      </w:r>
      <w:r>
        <w:rPr>
          <w:sz w:val="24"/>
          <w:szCs w:val="24"/>
        </w:rPr>
        <w:t xml:space="preserve"> </w:t>
      </w:r>
      <w:r w:rsidRPr="00C429B1">
        <w:rPr>
          <w:sz w:val="24"/>
          <w:szCs w:val="24"/>
        </w:rPr>
        <w:t>to the Centers for Disease Control and Prevention, 30 percent of U.S. adults 20 years of age and older (</w:t>
      </w:r>
      <w:r w:rsidR="008E126F">
        <w:rPr>
          <w:sz w:val="24"/>
          <w:szCs w:val="24"/>
        </w:rPr>
        <w:t xml:space="preserve">that’s </w:t>
      </w:r>
      <w:r w:rsidRPr="00C429B1">
        <w:rPr>
          <w:sz w:val="24"/>
          <w:szCs w:val="24"/>
        </w:rPr>
        <w:t>over 60 million people</w:t>
      </w:r>
      <w:r w:rsidR="008E126F">
        <w:rPr>
          <w:sz w:val="24"/>
          <w:szCs w:val="24"/>
        </w:rPr>
        <w:t>!</w:t>
      </w:r>
      <w:r w:rsidRPr="00C429B1">
        <w:rPr>
          <w:sz w:val="24"/>
          <w:szCs w:val="24"/>
        </w:rPr>
        <w:t>) are obese.</w:t>
      </w:r>
      <w:r>
        <w:rPr>
          <w:sz w:val="24"/>
          <w:szCs w:val="24"/>
        </w:rPr>
        <w:t xml:space="preserve"> </w:t>
      </w:r>
      <w:r w:rsidRPr="00C429B1">
        <w:rPr>
          <w:sz w:val="24"/>
          <w:szCs w:val="24"/>
        </w:rPr>
        <w:t>The percentage of young people who are overweight has more than tripled since 1980. Among</w:t>
      </w:r>
      <w:r>
        <w:rPr>
          <w:sz w:val="24"/>
          <w:szCs w:val="24"/>
        </w:rPr>
        <w:t xml:space="preserve"> </w:t>
      </w:r>
      <w:r w:rsidR="008E126F">
        <w:rPr>
          <w:sz w:val="24"/>
          <w:szCs w:val="24"/>
        </w:rPr>
        <w:t>youth</w:t>
      </w:r>
      <w:r w:rsidRPr="00C429B1">
        <w:rPr>
          <w:sz w:val="24"/>
          <w:szCs w:val="24"/>
        </w:rPr>
        <w:t xml:space="preserve"> between 6 and 19 years old, 16 percent (</w:t>
      </w:r>
      <w:r w:rsidRPr="008E126F">
        <w:rPr>
          <w:i/>
          <w:sz w:val="24"/>
          <w:szCs w:val="24"/>
        </w:rPr>
        <w:t>over nine million young people</w:t>
      </w:r>
      <w:r w:rsidR="008E126F" w:rsidRPr="008E126F">
        <w:rPr>
          <w:i/>
          <w:sz w:val="24"/>
          <w:szCs w:val="24"/>
        </w:rPr>
        <w:t>!</w:t>
      </w:r>
      <w:r w:rsidRPr="008E126F">
        <w:rPr>
          <w:sz w:val="24"/>
          <w:szCs w:val="24"/>
        </w:rPr>
        <w:t>)</w:t>
      </w:r>
      <w:r w:rsidRPr="00C429B1">
        <w:rPr>
          <w:sz w:val="24"/>
          <w:szCs w:val="24"/>
        </w:rPr>
        <w:t xml:space="preserve"> are considered overweight</w:t>
      </w:r>
      <w:r>
        <w:rPr>
          <w:sz w:val="24"/>
          <w:szCs w:val="24"/>
        </w:rPr>
        <w:t xml:space="preserve">. </w:t>
      </w:r>
      <w:r w:rsidRPr="00C429B1">
        <w:rPr>
          <w:sz w:val="24"/>
          <w:szCs w:val="24"/>
        </w:rPr>
        <w:t>Being overweight</w:t>
      </w:r>
      <w:r>
        <w:rPr>
          <w:sz w:val="24"/>
          <w:szCs w:val="24"/>
        </w:rPr>
        <w:t xml:space="preserve"> </w:t>
      </w:r>
      <w:r w:rsidRPr="00C429B1">
        <w:rPr>
          <w:sz w:val="24"/>
          <w:szCs w:val="24"/>
        </w:rPr>
        <w:t>or obese puts people at risk for cardiovascular disease, diabetes,</w:t>
      </w:r>
      <w:r w:rsidR="003E7B08">
        <w:rPr>
          <w:sz w:val="24"/>
          <w:szCs w:val="24"/>
        </w:rPr>
        <w:t xml:space="preserve"> hypertension, high cholesterol</w:t>
      </w:r>
      <w:r w:rsidRPr="00C429B1">
        <w:rPr>
          <w:sz w:val="24"/>
          <w:szCs w:val="24"/>
        </w:rPr>
        <w:t>, cancer, and higher rates of anxiety and depression</w:t>
      </w:r>
      <w:r>
        <w:rPr>
          <w:sz w:val="24"/>
          <w:szCs w:val="24"/>
        </w:rPr>
        <w:t>.</w:t>
      </w:r>
    </w:p>
    <w:p w14:paraId="1923D78E" w14:textId="6317724E" w:rsidR="00262129" w:rsidRDefault="00262129" w:rsidP="00232ECC">
      <w:pPr>
        <w:spacing w:after="0" w:line="240" w:lineRule="auto"/>
        <w:ind w:firstLine="720"/>
        <w:rPr>
          <w:sz w:val="24"/>
          <w:szCs w:val="24"/>
        </w:rPr>
      </w:pPr>
      <w:r>
        <w:rPr>
          <w:sz w:val="24"/>
          <w:szCs w:val="24"/>
        </w:rPr>
        <w:t>Many</w:t>
      </w:r>
      <w:r w:rsidR="00C429B1" w:rsidRPr="00C429B1">
        <w:rPr>
          <w:sz w:val="24"/>
          <w:szCs w:val="24"/>
        </w:rPr>
        <w:t xml:space="preserve"> American famil</w:t>
      </w:r>
      <w:r w:rsidR="0024414C">
        <w:rPr>
          <w:sz w:val="24"/>
          <w:szCs w:val="24"/>
        </w:rPr>
        <w:t>ies</w:t>
      </w:r>
      <w:r w:rsidR="00C429B1" w:rsidRPr="00C429B1">
        <w:rPr>
          <w:sz w:val="24"/>
          <w:szCs w:val="24"/>
        </w:rPr>
        <w:t xml:space="preserve"> </w:t>
      </w:r>
      <w:r w:rsidR="00232ECC">
        <w:rPr>
          <w:sz w:val="24"/>
          <w:szCs w:val="24"/>
        </w:rPr>
        <w:t>ha</w:t>
      </w:r>
      <w:r w:rsidR="0024414C">
        <w:rPr>
          <w:sz w:val="24"/>
          <w:szCs w:val="24"/>
        </w:rPr>
        <w:t>ve</w:t>
      </w:r>
      <w:r w:rsidR="00232ECC">
        <w:rPr>
          <w:sz w:val="24"/>
          <w:szCs w:val="24"/>
        </w:rPr>
        <w:t xml:space="preserve"> become</w:t>
      </w:r>
      <w:r w:rsidR="00C429B1" w:rsidRPr="00C429B1">
        <w:rPr>
          <w:sz w:val="24"/>
          <w:szCs w:val="24"/>
        </w:rPr>
        <w:t xml:space="preserve"> dependent on the</w:t>
      </w:r>
      <w:r w:rsidR="00C429B1">
        <w:rPr>
          <w:sz w:val="24"/>
          <w:szCs w:val="24"/>
        </w:rPr>
        <w:t xml:space="preserve"> </w:t>
      </w:r>
      <w:r w:rsidR="00C429B1" w:rsidRPr="00C429B1">
        <w:rPr>
          <w:sz w:val="24"/>
          <w:szCs w:val="24"/>
        </w:rPr>
        <w:t xml:space="preserve">automobile. At the same time, </w:t>
      </w:r>
      <w:r w:rsidR="00C429B1" w:rsidRPr="003E7B08">
        <w:rPr>
          <w:sz w:val="24"/>
          <w:szCs w:val="24"/>
        </w:rPr>
        <w:t xml:space="preserve">technological innovations, </w:t>
      </w:r>
      <w:r w:rsidR="008E126F" w:rsidRPr="003E7B08">
        <w:rPr>
          <w:sz w:val="24"/>
          <w:szCs w:val="24"/>
        </w:rPr>
        <w:t>like</w:t>
      </w:r>
      <w:r w:rsidR="00C429B1" w:rsidRPr="003E7B08">
        <w:rPr>
          <w:sz w:val="24"/>
          <w:szCs w:val="24"/>
        </w:rPr>
        <w:t xml:space="preserve"> television</w:t>
      </w:r>
      <w:r w:rsidR="008E126F" w:rsidRPr="003E7B08">
        <w:rPr>
          <w:sz w:val="24"/>
          <w:szCs w:val="24"/>
        </w:rPr>
        <w:t>s</w:t>
      </w:r>
      <w:r w:rsidR="00C429B1" w:rsidRPr="003E7B08">
        <w:rPr>
          <w:sz w:val="24"/>
          <w:szCs w:val="24"/>
        </w:rPr>
        <w:t xml:space="preserve"> and personal computer</w:t>
      </w:r>
      <w:r w:rsidR="008E126F" w:rsidRPr="003E7B08">
        <w:rPr>
          <w:sz w:val="24"/>
          <w:szCs w:val="24"/>
        </w:rPr>
        <w:t>s</w:t>
      </w:r>
      <w:r w:rsidR="00C429B1" w:rsidRPr="003E7B08">
        <w:rPr>
          <w:sz w:val="24"/>
          <w:szCs w:val="24"/>
        </w:rPr>
        <w:t>, and the decline of jobs requiring physical labor have</w:t>
      </w:r>
      <w:r w:rsidR="006D50D5" w:rsidRPr="003E7B08">
        <w:rPr>
          <w:sz w:val="24"/>
          <w:szCs w:val="24"/>
        </w:rPr>
        <w:t xml:space="preserve"> made America less walkable</w:t>
      </w:r>
      <w:r w:rsidRPr="003E7B08">
        <w:rPr>
          <w:sz w:val="24"/>
          <w:szCs w:val="24"/>
        </w:rPr>
        <w:t xml:space="preserve"> and reduced our social interactions</w:t>
      </w:r>
      <w:r w:rsidR="00C429B1" w:rsidRPr="003E7B08">
        <w:rPr>
          <w:sz w:val="24"/>
          <w:szCs w:val="24"/>
        </w:rPr>
        <w:t>. It</w:t>
      </w:r>
      <w:r w:rsidR="008E126F" w:rsidRPr="003E7B08">
        <w:rPr>
          <w:sz w:val="24"/>
          <w:szCs w:val="24"/>
        </w:rPr>
        <w:t>’s</w:t>
      </w:r>
      <w:r w:rsidR="00C429B1" w:rsidRPr="003E7B08">
        <w:rPr>
          <w:sz w:val="24"/>
          <w:szCs w:val="24"/>
        </w:rPr>
        <w:t xml:space="preserve"> now common to go through the day without walking more than a few hundred feet—from the kitchen to the garage, the parking lot to the office, the school steps</w:t>
      </w:r>
      <w:r w:rsidR="00C429B1" w:rsidRPr="00C429B1">
        <w:rPr>
          <w:sz w:val="24"/>
          <w:szCs w:val="24"/>
        </w:rPr>
        <w:t xml:space="preserve"> to the curb, the parking space to the store,</w:t>
      </w:r>
      <w:r w:rsidR="00C429B1">
        <w:rPr>
          <w:sz w:val="24"/>
          <w:szCs w:val="24"/>
        </w:rPr>
        <w:t xml:space="preserve"> </w:t>
      </w:r>
      <w:r w:rsidR="00C429B1" w:rsidRPr="00C429B1">
        <w:rPr>
          <w:sz w:val="24"/>
          <w:szCs w:val="24"/>
        </w:rPr>
        <w:t xml:space="preserve">and </w:t>
      </w:r>
      <w:r w:rsidR="008E126F">
        <w:rPr>
          <w:sz w:val="24"/>
          <w:szCs w:val="24"/>
        </w:rPr>
        <w:t>the driveway back to the house</w:t>
      </w:r>
      <w:r w:rsidR="00C429B1" w:rsidRPr="00C429B1">
        <w:rPr>
          <w:sz w:val="24"/>
          <w:szCs w:val="24"/>
        </w:rPr>
        <w:t>.</w:t>
      </w:r>
      <w:r w:rsidR="00232ECC">
        <w:rPr>
          <w:sz w:val="24"/>
          <w:szCs w:val="24"/>
        </w:rPr>
        <w:t xml:space="preserve"> </w:t>
      </w:r>
      <w:r>
        <w:rPr>
          <w:sz w:val="24"/>
          <w:szCs w:val="24"/>
        </w:rPr>
        <w:t xml:space="preserve">Walkable communities with universal access for the young, old, disabled and under-employed </w:t>
      </w:r>
      <w:r w:rsidR="000918BE">
        <w:rPr>
          <w:sz w:val="24"/>
          <w:szCs w:val="24"/>
        </w:rPr>
        <w:t xml:space="preserve">promote </w:t>
      </w:r>
      <w:r>
        <w:rPr>
          <w:sz w:val="24"/>
          <w:szCs w:val="24"/>
        </w:rPr>
        <w:t xml:space="preserve">________________________ by allowing people to connect with </w:t>
      </w:r>
      <w:r w:rsidR="00B73060">
        <w:rPr>
          <w:sz w:val="24"/>
          <w:szCs w:val="24"/>
        </w:rPr>
        <w:t>each other</w:t>
      </w:r>
      <w:r>
        <w:rPr>
          <w:sz w:val="24"/>
          <w:szCs w:val="24"/>
        </w:rPr>
        <w:t xml:space="preserve"> on the sidewalk or in the store, at work or in the park, and thereby build a sense of community. </w:t>
      </w:r>
    </w:p>
    <w:p w14:paraId="544E3135" w14:textId="6241D006" w:rsidR="00262129" w:rsidRPr="00262129" w:rsidRDefault="00262129" w:rsidP="003E7B08">
      <w:pPr>
        <w:spacing w:after="0"/>
        <w:ind w:firstLine="720"/>
        <w:rPr>
          <w:sz w:val="24"/>
          <w:szCs w:val="24"/>
        </w:rPr>
      </w:pPr>
      <w:r w:rsidRPr="00262129">
        <w:rPr>
          <w:sz w:val="24"/>
          <w:szCs w:val="24"/>
        </w:rPr>
        <w:t>Sometimes people avoid walking because they don’t feel that the walking routes are safe or convenient.</w:t>
      </w:r>
      <w:r w:rsidR="003E7B08">
        <w:rPr>
          <w:sz w:val="24"/>
          <w:szCs w:val="24"/>
        </w:rPr>
        <w:t xml:space="preserve"> ______________ routes to school or work are routes where there is little graffiti, trash or sidewalk maintenance issues and thus very little threat of crime or threat to one's personal health. </w:t>
      </w:r>
      <w:r w:rsidRPr="00262129">
        <w:rPr>
          <w:sz w:val="24"/>
          <w:szCs w:val="24"/>
        </w:rPr>
        <w:t xml:space="preserve"> Walkable communities promote access to urban services through pedestrian infrastructure that can be used by the entire community, including the young, old, and disabled.</w:t>
      </w:r>
    </w:p>
    <w:p w14:paraId="11D65BC9" w14:textId="37093202" w:rsidR="003E7B08" w:rsidRDefault="00262129" w:rsidP="00262129">
      <w:pPr>
        <w:spacing w:after="0"/>
        <w:rPr>
          <w:sz w:val="24"/>
          <w:szCs w:val="24"/>
        </w:rPr>
      </w:pPr>
      <w:r w:rsidRPr="00262129">
        <w:rPr>
          <w:sz w:val="24"/>
          <w:szCs w:val="24"/>
        </w:rPr>
        <w:tab/>
        <w:t xml:space="preserve">Walkability allows you to assess how walkable your neighborhood is with </w:t>
      </w:r>
      <w:r w:rsidR="003E7B08">
        <w:rPr>
          <w:sz w:val="24"/>
          <w:szCs w:val="24"/>
        </w:rPr>
        <w:t xml:space="preserve">physical fitness, social interaction and safety in mind. </w:t>
      </w:r>
      <w:r w:rsidRPr="00262129">
        <w:rPr>
          <w:sz w:val="24"/>
          <w:szCs w:val="24"/>
        </w:rPr>
        <w:t>A walk score can help you measure walkability. While initially developed for real estate, the concepts are equally valuable for surveying the campus of a school or the neighborhood surrounding your home.</w:t>
      </w:r>
    </w:p>
    <w:p w14:paraId="5380C979" w14:textId="72BFC149" w:rsidR="00232ECC" w:rsidRDefault="000918BE" w:rsidP="00262129">
      <w:pPr>
        <w:spacing w:after="0"/>
        <w:rPr>
          <w:iCs/>
          <w:sz w:val="24"/>
          <w:szCs w:val="24"/>
        </w:rPr>
      </w:pPr>
      <w:r w:rsidRPr="000918BE">
        <w:rPr>
          <w:b/>
          <w:iCs/>
          <w:sz w:val="24"/>
          <w:szCs w:val="24"/>
        </w:rPr>
        <w:t>B.</w:t>
      </w:r>
      <w:r w:rsidR="00262129">
        <w:rPr>
          <w:iCs/>
          <w:sz w:val="24"/>
          <w:szCs w:val="24"/>
        </w:rPr>
        <w:t xml:space="preserve"> </w:t>
      </w:r>
      <w:r w:rsidR="00232ECC">
        <w:rPr>
          <w:iCs/>
          <w:sz w:val="24"/>
          <w:szCs w:val="24"/>
        </w:rPr>
        <w:t xml:space="preserve">Write a </w:t>
      </w:r>
      <w:r w:rsidR="00262129">
        <w:rPr>
          <w:iCs/>
          <w:sz w:val="24"/>
          <w:szCs w:val="24"/>
        </w:rPr>
        <w:t xml:space="preserve">paragraph about how walkability relates to physical </w:t>
      </w:r>
      <w:r w:rsidR="00B73060">
        <w:rPr>
          <w:iCs/>
          <w:sz w:val="24"/>
          <w:szCs w:val="24"/>
        </w:rPr>
        <w:t>exercise</w:t>
      </w:r>
      <w:r w:rsidR="00262129">
        <w:rPr>
          <w:iCs/>
          <w:sz w:val="24"/>
          <w:szCs w:val="24"/>
        </w:rPr>
        <w:t>, social interaction, and safety.</w:t>
      </w:r>
    </w:p>
    <w:p w14:paraId="123094A3" w14:textId="5C6415AF" w:rsidR="00232ECC" w:rsidRPr="00232ECC" w:rsidRDefault="00232ECC" w:rsidP="006D50D5">
      <w:pPr>
        <w:spacing w:after="0"/>
        <w:rPr>
          <w:iCs/>
          <w:sz w:val="24"/>
          <w:szCs w:val="24"/>
        </w:rPr>
      </w:pPr>
      <w:r>
        <w:rPr>
          <w:i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1A3E43" w14:textId="2075427A" w:rsidR="00947A4A" w:rsidRPr="00947A4A" w:rsidRDefault="00C66E04" w:rsidP="00925F44">
      <w:pPr>
        <w:spacing w:after="0"/>
        <w:rPr>
          <w:b/>
          <w:sz w:val="24"/>
          <w:szCs w:val="24"/>
          <w:u w:val="single"/>
        </w:rPr>
      </w:pPr>
      <w:r>
        <w:rPr>
          <w:b/>
          <w:iCs/>
          <w:sz w:val="24"/>
          <w:szCs w:val="24"/>
          <w:u w:val="single"/>
        </w:rPr>
        <w:lastRenderedPageBreak/>
        <w:t>II. Directions</w:t>
      </w:r>
    </w:p>
    <w:p w14:paraId="620FDC30" w14:textId="2FDEF07E" w:rsidR="00947A4A" w:rsidRPr="00947A4A" w:rsidRDefault="00D66F7D" w:rsidP="00D97429">
      <w:pPr>
        <w:spacing w:after="80"/>
        <w:rPr>
          <w:sz w:val="24"/>
          <w:szCs w:val="24"/>
        </w:rPr>
      </w:pPr>
      <w:r>
        <w:rPr>
          <w:sz w:val="24"/>
          <w:szCs w:val="24"/>
        </w:rPr>
        <w:t>1</w:t>
      </w:r>
      <w:r w:rsidR="00947A4A" w:rsidRPr="00947A4A">
        <w:rPr>
          <w:sz w:val="24"/>
          <w:szCs w:val="24"/>
        </w:rPr>
        <w:t>. Decide</w:t>
      </w:r>
      <w:r w:rsidR="00B6339A">
        <w:rPr>
          <w:sz w:val="24"/>
          <w:szCs w:val="24"/>
        </w:rPr>
        <w:t>,</w:t>
      </w:r>
      <w:r w:rsidR="00947A4A" w:rsidRPr="00947A4A">
        <w:rPr>
          <w:sz w:val="24"/>
          <w:szCs w:val="24"/>
        </w:rPr>
        <w:t xml:space="preserve"> </w:t>
      </w:r>
      <w:r w:rsidR="00B6339A">
        <w:rPr>
          <w:sz w:val="24"/>
          <w:szCs w:val="24"/>
        </w:rPr>
        <w:t>through</w:t>
      </w:r>
      <w:r w:rsidR="00947A4A" w:rsidRPr="00947A4A">
        <w:rPr>
          <w:sz w:val="24"/>
          <w:szCs w:val="24"/>
        </w:rPr>
        <w:t xml:space="preserve"> observation</w:t>
      </w:r>
      <w:r w:rsidR="00B6339A">
        <w:rPr>
          <w:sz w:val="24"/>
          <w:szCs w:val="24"/>
        </w:rPr>
        <w:t>,</w:t>
      </w:r>
      <w:r w:rsidR="00947A4A" w:rsidRPr="00947A4A">
        <w:rPr>
          <w:sz w:val="24"/>
          <w:szCs w:val="24"/>
        </w:rPr>
        <w:t xml:space="preserve"> </w:t>
      </w:r>
      <w:r w:rsidR="00B6339A">
        <w:rPr>
          <w:sz w:val="24"/>
          <w:szCs w:val="24"/>
        </w:rPr>
        <w:t>what the most</w:t>
      </w:r>
      <w:r w:rsidR="00947A4A" w:rsidRPr="00947A4A">
        <w:rPr>
          <w:sz w:val="24"/>
          <w:szCs w:val="24"/>
        </w:rPr>
        <w:t xml:space="preserve"> likely pedestrian </w:t>
      </w:r>
      <w:r w:rsidR="00B6339A">
        <w:rPr>
          <w:sz w:val="24"/>
          <w:szCs w:val="24"/>
        </w:rPr>
        <w:t>routes are</w:t>
      </w:r>
      <w:r w:rsidR="00947A4A" w:rsidRPr="00947A4A">
        <w:rPr>
          <w:sz w:val="24"/>
          <w:szCs w:val="24"/>
        </w:rPr>
        <w:t xml:space="preserve"> between each location of interest</w:t>
      </w:r>
      <w:r w:rsidR="00B6339A">
        <w:rPr>
          <w:sz w:val="24"/>
          <w:szCs w:val="24"/>
        </w:rPr>
        <w:t xml:space="preserve"> (e.g. </w:t>
      </w:r>
      <w:commentRangeStart w:id="0"/>
      <w:r w:rsidR="00B6339A">
        <w:rPr>
          <w:sz w:val="24"/>
          <w:szCs w:val="24"/>
        </w:rPr>
        <w:t>library, cafeteria, class, gym, etc.)</w:t>
      </w:r>
      <w:r w:rsidR="00947A4A" w:rsidRPr="00947A4A">
        <w:rPr>
          <w:sz w:val="24"/>
          <w:szCs w:val="24"/>
        </w:rPr>
        <w:t xml:space="preserve"> </w:t>
      </w:r>
      <w:r w:rsidR="00B6339A">
        <w:rPr>
          <w:sz w:val="24"/>
          <w:szCs w:val="24"/>
        </w:rPr>
        <w:t xml:space="preserve">at your school campus. Use the map </w:t>
      </w:r>
      <w:r>
        <w:rPr>
          <w:sz w:val="24"/>
          <w:szCs w:val="24"/>
        </w:rPr>
        <w:t>below</w:t>
      </w:r>
      <w:r w:rsidR="00B6339A">
        <w:rPr>
          <w:sz w:val="24"/>
          <w:szCs w:val="24"/>
        </w:rPr>
        <w:t xml:space="preserve"> to draw and label </w:t>
      </w:r>
      <w:r w:rsidR="0006072C">
        <w:rPr>
          <w:sz w:val="24"/>
          <w:szCs w:val="24"/>
        </w:rPr>
        <w:t>three</w:t>
      </w:r>
      <w:r w:rsidR="00B6339A">
        <w:rPr>
          <w:sz w:val="24"/>
          <w:szCs w:val="24"/>
        </w:rPr>
        <w:t xml:space="preserve"> routes</w:t>
      </w:r>
      <w:commentRangeEnd w:id="0"/>
      <w:r w:rsidR="00B877B7">
        <w:rPr>
          <w:rStyle w:val="CommentReference"/>
        </w:rPr>
        <w:commentReference w:id="0"/>
      </w:r>
      <w:r w:rsidR="00B6339A">
        <w:rPr>
          <w:sz w:val="24"/>
          <w:szCs w:val="24"/>
        </w:rPr>
        <w:t xml:space="preserve">. (Note: We will </w:t>
      </w:r>
      <w:r w:rsidR="0006072C">
        <w:rPr>
          <w:sz w:val="24"/>
          <w:szCs w:val="24"/>
        </w:rPr>
        <w:t>choose a</w:t>
      </w:r>
      <w:r w:rsidR="00B6339A">
        <w:rPr>
          <w:sz w:val="24"/>
          <w:szCs w:val="24"/>
        </w:rPr>
        <w:t xml:space="preserve"> </w:t>
      </w:r>
      <w:r w:rsidR="00BF6274">
        <w:rPr>
          <w:sz w:val="24"/>
          <w:szCs w:val="24"/>
        </w:rPr>
        <w:t>route</w:t>
      </w:r>
      <w:r w:rsidR="00B6339A">
        <w:rPr>
          <w:sz w:val="24"/>
          <w:szCs w:val="24"/>
        </w:rPr>
        <w:t xml:space="preserve"> </w:t>
      </w:r>
      <w:r w:rsidR="0006072C">
        <w:rPr>
          <w:sz w:val="24"/>
          <w:szCs w:val="24"/>
        </w:rPr>
        <w:t xml:space="preserve">to complete together </w:t>
      </w:r>
      <w:r w:rsidR="00B6339A">
        <w:rPr>
          <w:sz w:val="24"/>
          <w:szCs w:val="24"/>
        </w:rPr>
        <w:t>as a class</w:t>
      </w:r>
      <w:r w:rsidR="0006072C">
        <w:rPr>
          <w:sz w:val="24"/>
          <w:szCs w:val="24"/>
        </w:rPr>
        <w:t xml:space="preserve"> for the </w:t>
      </w:r>
      <w:r w:rsidR="00B6339A">
        <w:rPr>
          <w:sz w:val="24"/>
          <w:szCs w:val="24"/>
        </w:rPr>
        <w:t xml:space="preserve">first </w:t>
      </w:r>
      <w:r w:rsidR="0006072C">
        <w:rPr>
          <w:sz w:val="24"/>
          <w:szCs w:val="24"/>
        </w:rPr>
        <w:t>route</w:t>
      </w:r>
      <w:r w:rsidR="00B6339A">
        <w:rPr>
          <w:sz w:val="24"/>
          <w:szCs w:val="24"/>
        </w:rPr>
        <w:t>).</w:t>
      </w:r>
    </w:p>
    <w:p w14:paraId="157F0D29" w14:textId="6444B47B" w:rsidR="00947A4A" w:rsidRPr="00947A4A" w:rsidRDefault="00D66F7D" w:rsidP="00D97429">
      <w:pPr>
        <w:spacing w:after="80"/>
        <w:rPr>
          <w:sz w:val="24"/>
          <w:szCs w:val="24"/>
        </w:rPr>
      </w:pPr>
      <w:r>
        <w:rPr>
          <w:sz w:val="24"/>
          <w:szCs w:val="24"/>
        </w:rPr>
        <w:t>2</w:t>
      </w:r>
      <w:r w:rsidR="00947A4A" w:rsidRPr="00947A4A">
        <w:rPr>
          <w:sz w:val="24"/>
          <w:szCs w:val="24"/>
        </w:rPr>
        <w:t xml:space="preserve">. Begin with your first </w:t>
      </w:r>
      <w:r w:rsidR="00BF6274">
        <w:rPr>
          <w:sz w:val="24"/>
          <w:szCs w:val="24"/>
        </w:rPr>
        <w:t>route</w:t>
      </w:r>
      <w:r w:rsidR="00947A4A" w:rsidRPr="00947A4A">
        <w:rPr>
          <w:sz w:val="24"/>
          <w:szCs w:val="24"/>
        </w:rPr>
        <w:t xml:space="preserve">, and use the </w:t>
      </w:r>
      <w:r w:rsidR="00A74B74">
        <w:rPr>
          <w:sz w:val="24"/>
          <w:szCs w:val="24"/>
        </w:rPr>
        <w:t>checklist below to rank each feature</w:t>
      </w:r>
      <w:r w:rsidR="00947A4A" w:rsidRPr="00947A4A">
        <w:rPr>
          <w:sz w:val="24"/>
          <w:szCs w:val="24"/>
        </w:rPr>
        <w:t xml:space="preserve"> using the description</w:t>
      </w:r>
      <w:r w:rsidR="00A537FA">
        <w:rPr>
          <w:sz w:val="24"/>
          <w:szCs w:val="24"/>
        </w:rPr>
        <w:t>s</w:t>
      </w:r>
      <w:r w:rsidR="00A74B74">
        <w:rPr>
          <w:sz w:val="24"/>
          <w:szCs w:val="24"/>
        </w:rPr>
        <w:t xml:space="preserve"> provided. </w:t>
      </w:r>
      <w:r w:rsidR="00947A4A" w:rsidRPr="00947A4A">
        <w:rPr>
          <w:sz w:val="24"/>
          <w:szCs w:val="24"/>
        </w:rPr>
        <w:t xml:space="preserve">There are no right or wrong answers, just pick the number that most accurately represents your understanding of the </w:t>
      </w:r>
      <w:r w:rsidR="00A537FA">
        <w:rPr>
          <w:sz w:val="24"/>
          <w:szCs w:val="24"/>
        </w:rPr>
        <w:t xml:space="preserve">walking </w:t>
      </w:r>
      <w:r w:rsidR="00BF6274">
        <w:rPr>
          <w:sz w:val="24"/>
          <w:szCs w:val="24"/>
        </w:rPr>
        <w:t>route</w:t>
      </w:r>
      <w:r w:rsidR="00947A4A" w:rsidRPr="00947A4A">
        <w:rPr>
          <w:sz w:val="24"/>
          <w:szCs w:val="24"/>
        </w:rPr>
        <w:t xml:space="preserve">. </w:t>
      </w:r>
      <w:r w:rsidR="00A74B74">
        <w:rPr>
          <w:sz w:val="24"/>
          <w:szCs w:val="24"/>
        </w:rPr>
        <w:t>Use the chart be</w:t>
      </w:r>
      <w:r w:rsidR="00BF6274">
        <w:rPr>
          <w:sz w:val="24"/>
          <w:szCs w:val="24"/>
        </w:rPr>
        <w:t>low to fill in your walk scores.</w:t>
      </w:r>
    </w:p>
    <w:p w14:paraId="46288AB4" w14:textId="503CD1EF" w:rsidR="00947A4A" w:rsidRPr="00947A4A" w:rsidRDefault="00D66F7D" w:rsidP="00D97429">
      <w:pPr>
        <w:spacing w:after="80"/>
        <w:rPr>
          <w:sz w:val="24"/>
          <w:szCs w:val="24"/>
        </w:rPr>
      </w:pPr>
      <w:r>
        <w:rPr>
          <w:sz w:val="24"/>
          <w:szCs w:val="24"/>
        </w:rPr>
        <w:t>3</w:t>
      </w:r>
      <w:r w:rsidR="00947A4A" w:rsidRPr="00947A4A">
        <w:rPr>
          <w:sz w:val="24"/>
          <w:szCs w:val="24"/>
        </w:rPr>
        <w:t xml:space="preserve">. </w:t>
      </w:r>
      <w:r w:rsidR="0006072C">
        <w:rPr>
          <w:sz w:val="24"/>
          <w:szCs w:val="24"/>
        </w:rPr>
        <w:t>On your own time as homework, survey an additional two</w:t>
      </w:r>
      <w:r w:rsidR="00B6339A">
        <w:rPr>
          <w:sz w:val="24"/>
          <w:szCs w:val="24"/>
        </w:rPr>
        <w:t xml:space="preserve"> </w:t>
      </w:r>
      <w:r w:rsidR="00BF6274">
        <w:rPr>
          <w:sz w:val="24"/>
          <w:szCs w:val="24"/>
        </w:rPr>
        <w:t>route</w:t>
      </w:r>
      <w:r w:rsidR="00B6339A">
        <w:rPr>
          <w:sz w:val="24"/>
          <w:szCs w:val="24"/>
        </w:rPr>
        <w:t xml:space="preserve">s </w:t>
      </w:r>
      <w:r w:rsidR="0006072C">
        <w:rPr>
          <w:sz w:val="24"/>
          <w:szCs w:val="24"/>
        </w:rPr>
        <w:t xml:space="preserve">on your campus </w:t>
      </w:r>
      <w:r w:rsidR="00B6339A">
        <w:rPr>
          <w:sz w:val="24"/>
          <w:szCs w:val="24"/>
        </w:rPr>
        <w:t xml:space="preserve">so that you have gone through the walk score checklist for a total of </w:t>
      </w:r>
      <w:r w:rsidR="0006072C">
        <w:rPr>
          <w:sz w:val="24"/>
          <w:szCs w:val="24"/>
        </w:rPr>
        <w:t xml:space="preserve">three </w:t>
      </w:r>
      <w:r w:rsidR="00BF6274">
        <w:rPr>
          <w:sz w:val="24"/>
          <w:szCs w:val="24"/>
        </w:rPr>
        <w:t>route</w:t>
      </w:r>
      <w:r w:rsidR="00B6339A">
        <w:rPr>
          <w:sz w:val="24"/>
          <w:szCs w:val="24"/>
        </w:rPr>
        <w:t xml:space="preserve">s. </w:t>
      </w:r>
    </w:p>
    <w:p w14:paraId="1C5DE6B2" w14:textId="1DBA7DE6" w:rsidR="00947A4A" w:rsidRPr="00947A4A" w:rsidRDefault="00D66F7D" w:rsidP="00D97429">
      <w:pPr>
        <w:spacing w:after="80"/>
        <w:rPr>
          <w:sz w:val="24"/>
          <w:szCs w:val="24"/>
        </w:rPr>
      </w:pPr>
      <w:r>
        <w:rPr>
          <w:sz w:val="24"/>
          <w:szCs w:val="24"/>
        </w:rPr>
        <w:t>4</w:t>
      </w:r>
      <w:r w:rsidR="00947A4A" w:rsidRPr="00947A4A">
        <w:rPr>
          <w:sz w:val="24"/>
          <w:szCs w:val="24"/>
        </w:rPr>
        <w:t xml:space="preserve">. </w:t>
      </w:r>
      <w:r w:rsidR="00BF6274">
        <w:rPr>
          <w:sz w:val="24"/>
          <w:szCs w:val="24"/>
        </w:rPr>
        <w:t>Use</w:t>
      </w:r>
      <w:r w:rsidR="00947A4A" w:rsidRPr="00947A4A">
        <w:rPr>
          <w:sz w:val="24"/>
          <w:szCs w:val="24"/>
        </w:rPr>
        <w:t xml:space="preserve"> the formula in the box halfway through the </w:t>
      </w:r>
      <w:r w:rsidR="00BF6274">
        <w:rPr>
          <w:sz w:val="24"/>
          <w:szCs w:val="24"/>
        </w:rPr>
        <w:t>walk score chart</w:t>
      </w:r>
      <w:r w:rsidR="00925F44">
        <w:rPr>
          <w:sz w:val="24"/>
          <w:szCs w:val="24"/>
        </w:rPr>
        <w:t xml:space="preserve"> to create </w:t>
      </w:r>
      <w:r w:rsidR="00A537FA">
        <w:rPr>
          <w:sz w:val="24"/>
          <w:szCs w:val="24"/>
        </w:rPr>
        <w:t xml:space="preserve">a weighted </w:t>
      </w:r>
      <w:r w:rsidR="00947A4A" w:rsidRPr="00947A4A">
        <w:rPr>
          <w:sz w:val="24"/>
          <w:szCs w:val="24"/>
        </w:rPr>
        <w:t xml:space="preserve">score </w:t>
      </w:r>
      <w:r w:rsidR="00925F44">
        <w:rPr>
          <w:sz w:val="24"/>
          <w:szCs w:val="24"/>
        </w:rPr>
        <w:t xml:space="preserve">for each route </w:t>
      </w:r>
      <w:r w:rsidR="00A537FA">
        <w:rPr>
          <w:sz w:val="24"/>
          <w:szCs w:val="24"/>
        </w:rPr>
        <w:t xml:space="preserve">that </w:t>
      </w:r>
      <w:r w:rsidR="00B6339A">
        <w:rPr>
          <w:sz w:val="24"/>
          <w:szCs w:val="24"/>
        </w:rPr>
        <w:t xml:space="preserve">favors safety </w:t>
      </w:r>
      <w:r w:rsidR="00A537FA">
        <w:rPr>
          <w:sz w:val="24"/>
          <w:szCs w:val="24"/>
        </w:rPr>
        <w:t xml:space="preserve">as </w:t>
      </w:r>
      <w:r w:rsidR="00947A4A" w:rsidRPr="00947A4A">
        <w:rPr>
          <w:sz w:val="24"/>
          <w:szCs w:val="24"/>
        </w:rPr>
        <w:t xml:space="preserve">the </w:t>
      </w:r>
      <w:r w:rsidR="00A537FA">
        <w:rPr>
          <w:sz w:val="24"/>
          <w:szCs w:val="24"/>
        </w:rPr>
        <w:t>highest priority</w:t>
      </w:r>
      <w:r>
        <w:rPr>
          <w:sz w:val="24"/>
          <w:szCs w:val="24"/>
        </w:rPr>
        <w:t xml:space="preserve">. </w:t>
      </w:r>
      <w:r w:rsidR="00947A4A" w:rsidRPr="00947A4A">
        <w:rPr>
          <w:sz w:val="24"/>
          <w:szCs w:val="24"/>
        </w:rPr>
        <w:t xml:space="preserve">Calculate scores for all </w:t>
      </w:r>
      <w:r w:rsidR="0006072C">
        <w:rPr>
          <w:sz w:val="24"/>
          <w:szCs w:val="24"/>
        </w:rPr>
        <w:t xml:space="preserve">three </w:t>
      </w:r>
      <w:r w:rsidR="00BF6274">
        <w:rPr>
          <w:sz w:val="24"/>
          <w:szCs w:val="24"/>
        </w:rPr>
        <w:t>route</w:t>
      </w:r>
      <w:r w:rsidR="00947A4A" w:rsidRPr="00947A4A">
        <w:rPr>
          <w:sz w:val="24"/>
          <w:szCs w:val="24"/>
        </w:rPr>
        <w:t xml:space="preserve">s of your map. </w:t>
      </w:r>
    </w:p>
    <w:p w14:paraId="25E11A92" w14:textId="24C2B64A" w:rsidR="00D66F7D" w:rsidRDefault="00D66F7D" w:rsidP="000E5830">
      <w:pPr>
        <w:spacing w:before="120" w:after="0"/>
        <w:rPr>
          <w:b/>
          <w:sz w:val="23"/>
          <w:szCs w:val="23"/>
          <w:u w:val="single"/>
        </w:rPr>
      </w:pPr>
      <w:r>
        <w:rPr>
          <w:b/>
          <w:noProof/>
          <w:sz w:val="23"/>
          <w:szCs w:val="23"/>
          <w:u w:val="single"/>
        </w:rPr>
        <w:drawing>
          <wp:inline distT="0" distB="0" distL="0" distR="0" wp14:anchorId="23CAFE90" wp14:editId="035E8165">
            <wp:extent cx="6376149" cy="6042991"/>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2794" cy="6058766"/>
                    </a:xfrm>
                    <a:prstGeom prst="rect">
                      <a:avLst/>
                    </a:prstGeom>
                    <a:noFill/>
                  </pic:spPr>
                </pic:pic>
              </a:graphicData>
            </a:graphic>
          </wp:inline>
        </w:drawing>
      </w:r>
    </w:p>
    <w:p w14:paraId="064F686A" w14:textId="1D5876E7" w:rsidR="00E7717D" w:rsidRPr="00141846" w:rsidRDefault="00C66E04" w:rsidP="000E5830">
      <w:pPr>
        <w:spacing w:before="120" w:after="0"/>
        <w:rPr>
          <w:b/>
          <w:sz w:val="23"/>
          <w:szCs w:val="23"/>
          <w:u w:val="single"/>
        </w:rPr>
      </w:pPr>
      <w:r>
        <w:rPr>
          <w:b/>
          <w:sz w:val="23"/>
          <w:szCs w:val="23"/>
          <w:u w:val="single"/>
        </w:rPr>
        <w:lastRenderedPageBreak/>
        <w:t>I</w:t>
      </w:r>
      <w:r w:rsidR="0005571A">
        <w:rPr>
          <w:b/>
          <w:sz w:val="23"/>
          <w:szCs w:val="23"/>
          <w:u w:val="single"/>
        </w:rPr>
        <w:t>II</w:t>
      </w:r>
      <w:r>
        <w:rPr>
          <w:b/>
          <w:sz w:val="23"/>
          <w:szCs w:val="23"/>
          <w:u w:val="single"/>
        </w:rPr>
        <w:t xml:space="preserve">. </w:t>
      </w:r>
      <w:r w:rsidR="006808E3">
        <w:rPr>
          <w:b/>
          <w:sz w:val="23"/>
          <w:szCs w:val="23"/>
          <w:u w:val="single"/>
        </w:rPr>
        <w:t xml:space="preserve">Walk Score </w:t>
      </w:r>
      <w:r w:rsidR="00513773">
        <w:rPr>
          <w:b/>
          <w:sz w:val="23"/>
          <w:szCs w:val="23"/>
          <w:u w:val="single"/>
        </w:rPr>
        <w:t>Survey</w:t>
      </w:r>
      <w:r w:rsidR="006808E3">
        <w:rPr>
          <w:b/>
          <w:sz w:val="23"/>
          <w:szCs w:val="23"/>
          <w:u w:val="single"/>
        </w:rPr>
        <w:t>:</w:t>
      </w:r>
    </w:p>
    <w:p w14:paraId="6C0A9CC6" w14:textId="7E7D5E59" w:rsidR="00C66E04" w:rsidRPr="0005571A" w:rsidRDefault="000E5830" w:rsidP="00C66E04">
      <w:pPr>
        <w:tabs>
          <w:tab w:val="left" w:pos="7132"/>
        </w:tabs>
        <w:spacing w:after="120" w:line="240" w:lineRule="auto"/>
        <w:rPr>
          <w:b/>
          <w:i/>
          <w:sz w:val="23"/>
          <w:szCs w:val="23"/>
        </w:rPr>
      </w:pPr>
      <w:r w:rsidRPr="0005571A">
        <w:rPr>
          <w:b/>
          <w:i/>
          <w:sz w:val="23"/>
          <w:szCs w:val="23"/>
        </w:rPr>
        <w:t>1. Walk Score Prediction</w:t>
      </w:r>
    </w:p>
    <w:p w14:paraId="6E2D4D0A" w14:textId="4E6232DB" w:rsidR="00C66E04" w:rsidRDefault="00C66E04" w:rsidP="00C66E04">
      <w:pPr>
        <w:tabs>
          <w:tab w:val="left" w:pos="7132"/>
        </w:tabs>
        <w:spacing w:after="120" w:line="240" w:lineRule="auto"/>
        <w:rPr>
          <w:sz w:val="23"/>
          <w:szCs w:val="23"/>
        </w:rPr>
      </w:pPr>
      <w:r w:rsidRPr="00D273C6">
        <w:rPr>
          <w:b/>
          <w:sz w:val="23"/>
          <w:szCs w:val="23"/>
        </w:rPr>
        <w:t>A.</w:t>
      </w:r>
      <w:r>
        <w:rPr>
          <w:sz w:val="23"/>
          <w:szCs w:val="23"/>
        </w:rPr>
        <w:t xml:space="preserve"> </w:t>
      </w:r>
      <w:r w:rsidR="000E5830">
        <w:rPr>
          <w:sz w:val="23"/>
          <w:szCs w:val="23"/>
        </w:rPr>
        <w:t>Do you think your school campus is walkable</w:t>
      </w:r>
      <w:r>
        <w:rPr>
          <w:sz w:val="23"/>
          <w:szCs w:val="23"/>
        </w:rPr>
        <w:t>?</w:t>
      </w:r>
    </w:p>
    <w:p w14:paraId="5AF1753D" w14:textId="77777777" w:rsidR="00C66E04" w:rsidRDefault="00C66E04" w:rsidP="00C66E04">
      <w:pPr>
        <w:tabs>
          <w:tab w:val="left" w:pos="7132"/>
        </w:tabs>
        <w:spacing w:after="120" w:line="240" w:lineRule="auto"/>
        <w:rPr>
          <w:sz w:val="23"/>
          <w:szCs w:val="23"/>
        </w:rPr>
      </w:pPr>
      <w:r>
        <w:rPr>
          <w:sz w:val="23"/>
          <w:szCs w:val="23"/>
        </w:rPr>
        <w:t>_____________________________________________________________________________________</w:t>
      </w:r>
    </w:p>
    <w:p w14:paraId="7C2B81B1" w14:textId="77777777" w:rsidR="00C66E04" w:rsidRDefault="00C66E04" w:rsidP="00C66E04">
      <w:pPr>
        <w:tabs>
          <w:tab w:val="left" w:pos="7132"/>
        </w:tabs>
        <w:spacing w:after="120" w:line="240" w:lineRule="auto"/>
        <w:rPr>
          <w:sz w:val="23"/>
          <w:szCs w:val="23"/>
        </w:rPr>
      </w:pPr>
      <w:r w:rsidRPr="00D273C6">
        <w:rPr>
          <w:b/>
          <w:sz w:val="23"/>
          <w:szCs w:val="23"/>
        </w:rPr>
        <w:t>B.</w:t>
      </w:r>
      <w:r>
        <w:rPr>
          <w:sz w:val="23"/>
          <w:szCs w:val="23"/>
        </w:rPr>
        <w:t xml:space="preserve"> Which of the below factors do you think will most contribute to your walk score prediction?</w:t>
      </w:r>
    </w:p>
    <w:p w14:paraId="2C1B7005" w14:textId="77777777" w:rsidR="00C66E04" w:rsidRDefault="00C66E04" w:rsidP="00C66E04">
      <w:pPr>
        <w:tabs>
          <w:tab w:val="left" w:pos="7132"/>
        </w:tabs>
        <w:spacing w:after="120" w:line="240" w:lineRule="auto"/>
        <w:rPr>
          <w:sz w:val="23"/>
          <w:szCs w:val="23"/>
        </w:rPr>
      </w:pPr>
      <w:r>
        <w:rPr>
          <w:sz w:val="23"/>
          <w:szCs w:val="23"/>
        </w:rPr>
        <w:t>_____________________________________________________________________________________</w:t>
      </w:r>
    </w:p>
    <w:p w14:paraId="33A52817" w14:textId="6F374B3C" w:rsidR="00C66E04" w:rsidRPr="0005571A" w:rsidRDefault="0006072C" w:rsidP="00C66E04">
      <w:pPr>
        <w:spacing w:after="120" w:line="240" w:lineRule="auto"/>
        <w:rPr>
          <w:b/>
          <w:i/>
          <w:sz w:val="23"/>
          <w:szCs w:val="23"/>
        </w:rPr>
      </w:pPr>
      <w:r w:rsidRPr="0005571A">
        <w:rPr>
          <w:i/>
          <w:noProof/>
          <w:sz w:val="23"/>
          <w:szCs w:val="23"/>
        </w:rPr>
        <mc:AlternateContent>
          <mc:Choice Requires="wps">
            <w:drawing>
              <wp:anchor distT="0" distB="0" distL="114300" distR="114300" simplePos="0" relativeHeight="251659264" behindDoc="0" locked="0" layoutInCell="1" allowOverlap="1" wp14:anchorId="00293CE4" wp14:editId="3BE08EA2">
                <wp:simplePos x="0" y="0"/>
                <wp:positionH relativeFrom="column">
                  <wp:posOffset>3609975</wp:posOffset>
                </wp:positionH>
                <wp:positionV relativeFrom="paragraph">
                  <wp:posOffset>220980</wp:posOffset>
                </wp:positionV>
                <wp:extent cx="238125" cy="228600"/>
                <wp:effectExtent l="0" t="0" r="28575" b="19050"/>
                <wp:wrapNone/>
                <wp:docPr id="1" name="Oval 1"/>
                <wp:cNvGraphicFramePr/>
                <a:graphic xmlns:a="http://schemas.openxmlformats.org/drawingml/2006/main">
                  <a:graphicData uri="http://schemas.microsoft.com/office/word/2010/wordprocessingShape">
                    <wps:wsp>
                      <wps:cNvSpPr/>
                      <wps:spPr>
                        <a:xfrm>
                          <a:off x="0" y="0"/>
                          <a:ext cx="238125" cy="228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244478" id="Oval 1" o:spid="_x0000_s1026" style="position:absolute;margin-left:284.25pt;margin-top:17.4pt;width:18.7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" filled="f" strokecolor="black [3213]" strokeweight="1pt">
                <v:stroke joinstyle="miter"/>
              </v:oval>
            </w:pict>
          </mc:Fallback>
        </mc:AlternateContent>
      </w:r>
      <w:r w:rsidR="00584AC6" w:rsidRPr="0005571A">
        <w:rPr>
          <w:i/>
          <w:noProof/>
          <w:sz w:val="23"/>
          <w:szCs w:val="23"/>
        </w:rPr>
        <mc:AlternateContent>
          <mc:Choice Requires="wps">
            <w:drawing>
              <wp:anchor distT="0" distB="0" distL="114300" distR="114300" simplePos="0" relativeHeight="251661312" behindDoc="0" locked="0" layoutInCell="1" allowOverlap="1" wp14:anchorId="2384083A" wp14:editId="25BF638B">
                <wp:simplePos x="0" y="0"/>
                <wp:positionH relativeFrom="column">
                  <wp:posOffset>5780453</wp:posOffset>
                </wp:positionH>
                <wp:positionV relativeFrom="paragraph">
                  <wp:posOffset>223520</wp:posOffset>
                </wp:positionV>
                <wp:extent cx="219075" cy="21907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21907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8F82F3" id="Rectangle 4" o:spid="_x0000_s1026" style="position:absolute;margin-left:455.15pt;margin-top:17.6pt;width:17.25pt;height:17.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" fillcolor="white [3212]" strokecolor="black [3213]" strokeweight="1pt"/>
            </w:pict>
          </mc:Fallback>
        </mc:AlternateContent>
      </w:r>
      <w:r w:rsidR="00584AC6" w:rsidRPr="0005571A">
        <w:rPr>
          <w:i/>
          <w:noProof/>
          <w:sz w:val="23"/>
          <w:szCs w:val="23"/>
        </w:rPr>
        <mc:AlternateContent>
          <mc:Choice Requires="wps">
            <w:drawing>
              <wp:anchor distT="0" distB="0" distL="114300" distR="114300" simplePos="0" relativeHeight="251660288" behindDoc="0" locked="0" layoutInCell="1" allowOverlap="1" wp14:anchorId="6554EEC4" wp14:editId="374E3129">
                <wp:simplePos x="0" y="0"/>
                <wp:positionH relativeFrom="column">
                  <wp:posOffset>4633918</wp:posOffset>
                </wp:positionH>
                <wp:positionV relativeFrom="paragraph">
                  <wp:posOffset>191399</wp:posOffset>
                </wp:positionV>
                <wp:extent cx="285750" cy="247650"/>
                <wp:effectExtent l="19050" t="19050" r="38100" b="19050"/>
                <wp:wrapNone/>
                <wp:docPr id="2" name="Isosceles Triangle 2"/>
                <wp:cNvGraphicFramePr/>
                <a:graphic xmlns:a="http://schemas.openxmlformats.org/drawingml/2006/main">
                  <a:graphicData uri="http://schemas.microsoft.com/office/word/2010/wordprocessingShape">
                    <wps:wsp>
                      <wps:cNvSpPr/>
                      <wps:spPr>
                        <a:xfrm>
                          <a:off x="0" y="0"/>
                          <a:ext cx="285750" cy="24765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79114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style="position:absolute;margin-left:364.9pt;margin-top:15.05pt;width:22.5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" filled="f" strokecolor="black [3213]" strokeweight="1pt"/>
            </w:pict>
          </mc:Fallback>
        </mc:AlternateContent>
      </w:r>
      <w:r w:rsidR="00C66E04" w:rsidRPr="0005571A">
        <w:rPr>
          <w:b/>
          <w:i/>
          <w:sz w:val="23"/>
          <w:szCs w:val="23"/>
        </w:rPr>
        <w:t xml:space="preserve">2. </w:t>
      </w:r>
      <w:r w:rsidR="00D97429" w:rsidRPr="0005571A">
        <w:rPr>
          <w:b/>
          <w:i/>
          <w:sz w:val="23"/>
          <w:szCs w:val="23"/>
        </w:rPr>
        <w:t xml:space="preserve">Walk score </w:t>
      </w:r>
      <w:r w:rsidR="00513773" w:rsidRPr="0005571A">
        <w:rPr>
          <w:b/>
          <w:i/>
          <w:sz w:val="23"/>
          <w:szCs w:val="23"/>
        </w:rPr>
        <w:t>factors</w:t>
      </w:r>
    </w:p>
    <w:p w14:paraId="2A509266" w14:textId="3A5A8065" w:rsidR="00332BE6" w:rsidRPr="00332BE6" w:rsidRDefault="00332BE6" w:rsidP="00C66E04">
      <w:pPr>
        <w:spacing w:after="120" w:line="240" w:lineRule="auto"/>
        <w:rPr>
          <w:sz w:val="23"/>
          <w:szCs w:val="23"/>
        </w:rPr>
      </w:pPr>
      <w:r>
        <w:rPr>
          <w:sz w:val="23"/>
          <w:szCs w:val="23"/>
        </w:rPr>
        <w:t xml:space="preserve">Use </w:t>
      </w:r>
      <w:commentRangeStart w:id="1"/>
      <w:r>
        <w:rPr>
          <w:sz w:val="23"/>
          <w:szCs w:val="23"/>
        </w:rPr>
        <w:t xml:space="preserve">different shapes </w:t>
      </w:r>
      <w:r w:rsidR="00584AC6">
        <w:rPr>
          <w:sz w:val="23"/>
          <w:szCs w:val="23"/>
        </w:rPr>
        <w:t>for each route you survey</w:t>
      </w:r>
      <w:r>
        <w:rPr>
          <w:sz w:val="23"/>
          <w:szCs w:val="23"/>
        </w:rPr>
        <w:t xml:space="preserve"> </w:t>
      </w:r>
      <w:commentRangeEnd w:id="1"/>
      <w:r w:rsidR="006330A5">
        <w:rPr>
          <w:rStyle w:val="CommentReference"/>
        </w:rPr>
        <w:commentReference w:id="1"/>
      </w:r>
      <w:r>
        <w:rPr>
          <w:sz w:val="23"/>
          <w:szCs w:val="23"/>
        </w:rPr>
        <w:t>(</w:t>
      </w:r>
      <w:r w:rsidR="00584AC6">
        <w:rPr>
          <w:sz w:val="23"/>
          <w:szCs w:val="23"/>
        </w:rPr>
        <w:t>Route 1</w:t>
      </w:r>
      <w:r w:rsidR="00740CB4">
        <w:rPr>
          <w:sz w:val="23"/>
          <w:szCs w:val="23"/>
        </w:rPr>
        <w:t xml:space="preserve"> </w:t>
      </w:r>
      <w:r w:rsidR="00584AC6">
        <w:rPr>
          <w:sz w:val="23"/>
          <w:szCs w:val="23"/>
        </w:rPr>
        <w:t>use         , Route 2 use          , Route 3 use          ).</w:t>
      </w:r>
    </w:p>
    <w:p w14:paraId="61FFBDA4" w14:textId="087F2A9D" w:rsidR="00C66E04" w:rsidRPr="00141846" w:rsidRDefault="00C66E04" w:rsidP="00C66E04">
      <w:pPr>
        <w:spacing w:after="120" w:line="240" w:lineRule="auto"/>
        <w:rPr>
          <w:sz w:val="23"/>
          <w:szCs w:val="23"/>
        </w:rPr>
      </w:pPr>
      <w:r w:rsidRPr="00141846">
        <w:rPr>
          <w:b/>
          <w:sz w:val="23"/>
          <w:szCs w:val="23"/>
        </w:rPr>
        <w:t xml:space="preserve">A. Pedestrian Facilities </w:t>
      </w:r>
      <w:r w:rsidRPr="00BF46A7">
        <w:rPr>
          <w:sz w:val="23"/>
          <w:szCs w:val="23"/>
        </w:rPr>
        <w:t xml:space="preserve">(High importance): </w:t>
      </w:r>
      <w:r w:rsidRPr="00141846">
        <w:rPr>
          <w:sz w:val="23"/>
          <w:szCs w:val="23"/>
        </w:rPr>
        <w:t>presence of a suitable walking surface, such as a sidewalk</w:t>
      </w:r>
      <w:r>
        <w:rPr>
          <w:sz w:val="23"/>
          <w:szCs w:val="23"/>
        </w:rPr>
        <w:t>/</w:t>
      </w:r>
      <w:r w:rsidRPr="00141846">
        <w:rPr>
          <w:sz w:val="23"/>
          <w:szCs w:val="23"/>
        </w:rPr>
        <w:t>path.</w:t>
      </w:r>
    </w:p>
    <w:p w14:paraId="2B1B1AC4" w14:textId="334ED800" w:rsidR="00C66E04" w:rsidRPr="00141846" w:rsidRDefault="00C66E04" w:rsidP="00C66E04">
      <w:pPr>
        <w:spacing w:after="0" w:line="240" w:lineRule="auto"/>
        <w:rPr>
          <w:sz w:val="23"/>
          <w:szCs w:val="23"/>
        </w:rPr>
      </w:pPr>
      <w:r w:rsidRPr="00141846">
        <w:rPr>
          <w:sz w:val="23"/>
          <w:szCs w:val="23"/>
        </w:rPr>
        <w:t>No permanent facilities</w:t>
      </w:r>
      <w:r w:rsidR="002C0184">
        <w:rPr>
          <w:sz w:val="23"/>
          <w:szCs w:val="23"/>
        </w:rPr>
        <w:t xml:space="preserve">, pedestrians in </w:t>
      </w:r>
      <w:r w:rsidR="002C0184" w:rsidRPr="002C0184">
        <w:rPr>
          <w:sz w:val="23"/>
          <w:szCs w:val="23"/>
        </w:rPr>
        <w:t xml:space="preserve">roads </w:t>
      </w:r>
      <w:r w:rsidR="00BF6274">
        <w:rPr>
          <w:sz w:val="23"/>
          <w:szCs w:val="23"/>
        </w:rPr>
        <w:t xml:space="preserve">  </w:t>
      </w:r>
      <w:r w:rsidR="002C0184" w:rsidRPr="002C0184">
        <w:rPr>
          <w:sz w:val="23"/>
          <w:szCs w:val="23"/>
        </w:rPr>
        <w:t>1</w:t>
      </w:r>
      <w:r w:rsidR="002C0184" w:rsidRPr="002C0184">
        <w:rPr>
          <w:sz w:val="23"/>
          <w:szCs w:val="23"/>
        </w:rPr>
        <w:tab/>
        <w:t>2</w:t>
      </w:r>
      <w:r w:rsidR="002C0184" w:rsidRPr="002C0184">
        <w:rPr>
          <w:sz w:val="23"/>
          <w:szCs w:val="23"/>
        </w:rPr>
        <w:tab/>
        <w:t>3</w:t>
      </w:r>
      <w:r w:rsidR="002C0184" w:rsidRPr="002C0184">
        <w:rPr>
          <w:sz w:val="23"/>
          <w:szCs w:val="23"/>
        </w:rPr>
        <w:tab/>
        <w:t>4</w:t>
      </w:r>
      <w:r w:rsidR="002C0184" w:rsidRPr="002C0184">
        <w:rPr>
          <w:sz w:val="23"/>
          <w:szCs w:val="23"/>
        </w:rPr>
        <w:tab/>
        <w:t>5</w:t>
      </w:r>
      <w:r w:rsidR="00BF6274">
        <w:rPr>
          <w:sz w:val="23"/>
          <w:szCs w:val="23"/>
        </w:rPr>
        <w:t xml:space="preserve"> </w:t>
      </w:r>
      <w:r w:rsidR="002C0184" w:rsidRPr="002C0184">
        <w:rPr>
          <w:sz w:val="23"/>
          <w:szCs w:val="23"/>
        </w:rPr>
        <w:t>Sidewalk</w:t>
      </w:r>
      <w:r w:rsidR="002C0184" w:rsidRPr="00141846">
        <w:rPr>
          <w:sz w:val="23"/>
          <w:szCs w:val="23"/>
        </w:rPr>
        <w:t xml:space="preserve"> on one side of road</w:t>
      </w:r>
    </w:p>
    <w:p w14:paraId="78D13260" w14:textId="77777777" w:rsidR="00C66E04" w:rsidRPr="00141846" w:rsidRDefault="00C66E04" w:rsidP="00BF46A7">
      <w:pPr>
        <w:spacing w:before="240" w:after="120" w:line="240" w:lineRule="auto"/>
        <w:rPr>
          <w:sz w:val="23"/>
          <w:szCs w:val="23"/>
        </w:rPr>
      </w:pPr>
      <w:r w:rsidRPr="00141846">
        <w:rPr>
          <w:b/>
          <w:sz w:val="23"/>
          <w:szCs w:val="23"/>
        </w:rPr>
        <w:t>B. Pedestrian Conflicts</w:t>
      </w:r>
      <w:r w:rsidRPr="00141846">
        <w:rPr>
          <w:b/>
          <w:i/>
          <w:sz w:val="23"/>
          <w:szCs w:val="23"/>
        </w:rPr>
        <w:t xml:space="preserve"> </w:t>
      </w:r>
      <w:r w:rsidRPr="00BF46A7">
        <w:rPr>
          <w:sz w:val="23"/>
          <w:szCs w:val="23"/>
        </w:rPr>
        <w:t>(High importance):</w:t>
      </w:r>
      <w:r w:rsidRPr="00141846">
        <w:rPr>
          <w:sz w:val="23"/>
          <w:szCs w:val="23"/>
        </w:rPr>
        <w:t xml:space="preserve"> potential for conflict with motor vehicle traffic due to driveway and loading dock crossings, speed and volume of traffic, large intersections, low pedestrian visibility.</w:t>
      </w:r>
    </w:p>
    <w:p w14:paraId="0C868570" w14:textId="08863389" w:rsidR="00C66E04" w:rsidRPr="00141846" w:rsidRDefault="00C66E04" w:rsidP="00C66E04">
      <w:pPr>
        <w:spacing w:after="0" w:line="240" w:lineRule="auto"/>
        <w:rPr>
          <w:sz w:val="23"/>
          <w:szCs w:val="23"/>
        </w:rPr>
      </w:pPr>
      <w:r w:rsidRPr="00141846">
        <w:rPr>
          <w:sz w:val="23"/>
          <w:szCs w:val="23"/>
        </w:rPr>
        <w:t xml:space="preserve">High conflict </w:t>
      </w:r>
      <w:r w:rsidRPr="002C0184">
        <w:rPr>
          <w:sz w:val="23"/>
          <w:szCs w:val="23"/>
        </w:rPr>
        <w:t>potential</w:t>
      </w:r>
      <w:r w:rsidR="00BF6274">
        <w:rPr>
          <w:sz w:val="23"/>
          <w:szCs w:val="23"/>
        </w:rPr>
        <w:tab/>
      </w:r>
      <w:r w:rsidR="00BF6274">
        <w:rPr>
          <w:sz w:val="23"/>
          <w:szCs w:val="23"/>
        </w:rPr>
        <w:tab/>
      </w:r>
      <w:r w:rsidR="002C0184" w:rsidRPr="002C0184">
        <w:rPr>
          <w:sz w:val="23"/>
          <w:szCs w:val="23"/>
        </w:rPr>
        <w:t>1</w:t>
      </w:r>
      <w:r w:rsidR="002C0184" w:rsidRPr="002C0184">
        <w:rPr>
          <w:sz w:val="23"/>
          <w:szCs w:val="23"/>
        </w:rPr>
        <w:tab/>
        <w:t>2</w:t>
      </w:r>
      <w:r w:rsidR="002C0184" w:rsidRPr="002C0184">
        <w:rPr>
          <w:sz w:val="23"/>
          <w:szCs w:val="23"/>
        </w:rPr>
        <w:tab/>
        <w:t>3</w:t>
      </w:r>
      <w:r w:rsidR="002C0184" w:rsidRPr="002C0184">
        <w:rPr>
          <w:sz w:val="23"/>
          <w:szCs w:val="23"/>
        </w:rPr>
        <w:tab/>
        <w:t>4</w:t>
      </w:r>
      <w:r w:rsidR="002C0184" w:rsidRPr="002C0184">
        <w:rPr>
          <w:sz w:val="23"/>
          <w:szCs w:val="23"/>
        </w:rPr>
        <w:tab/>
        <w:t>5</w:t>
      </w:r>
      <w:r w:rsidR="00BF6274">
        <w:rPr>
          <w:sz w:val="23"/>
          <w:szCs w:val="23"/>
        </w:rPr>
        <w:tab/>
      </w:r>
      <w:r w:rsidR="002C0184" w:rsidRPr="002C0184">
        <w:rPr>
          <w:sz w:val="23"/>
          <w:szCs w:val="23"/>
        </w:rPr>
        <w:t>Low</w:t>
      </w:r>
      <w:r w:rsidR="002C0184" w:rsidRPr="00141846">
        <w:rPr>
          <w:sz w:val="23"/>
          <w:szCs w:val="23"/>
        </w:rPr>
        <w:t xml:space="preserve"> conflict potential</w:t>
      </w:r>
    </w:p>
    <w:p w14:paraId="6B016F6E" w14:textId="315BE784" w:rsidR="00C66E04" w:rsidRPr="00141846" w:rsidRDefault="00C66E04" w:rsidP="00BF46A7">
      <w:pPr>
        <w:spacing w:before="240" w:after="120" w:line="240" w:lineRule="auto"/>
        <w:rPr>
          <w:sz w:val="23"/>
          <w:szCs w:val="23"/>
        </w:rPr>
      </w:pPr>
      <w:r w:rsidRPr="00141846">
        <w:rPr>
          <w:b/>
          <w:sz w:val="23"/>
          <w:szCs w:val="23"/>
        </w:rPr>
        <w:t xml:space="preserve">C. Crosswalks </w:t>
      </w:r>
      <w:r w:rsidRPr="00BF46A7">
        <w:rPr>
          <w:sz w:val="23"/>
          <w:szCs w:val="23"/>
        </w:rPr>
        <w:t>(High importance):</w:t>
      </w:r>
      <w:r w:rsidRPr="00141846">
        <w:rPr>
          <w:sz w:val="23"/>
          <w:szCs w:val="23"/>
        </w:rPr>
        <w:t xml:space="preserve"> presence and visibility of crosswalks on roads intersecting the </w:t>
      </w:r>
      <w:r w:rsidR="00BF6274">
        <w:rPr>
          <w:sz w:val="23"/>
          <w:szCs w:val="23"/>
        </w:rPr>
        <w:t>route</w:t>
      </w:r>
      <w:r w:rsidRPr="00141846">
        <w:rPr>
          <w:sz w:val="23"/>
          <w:szCs w:val="23"/>
        </w:rPr>
        <w:t>. Traffic signals meet pedestrian needs with separate ‘walk’ lights that provide sufficient crossing time.</w:t>
      </w:r>
    </w:p>
    <w:p w14:paraId="4D0379E3" w14:textId="23FA2014" w:rsidR="00C66E04" w:rsidRPr="00141846" w:rsidRDefault="00C66E04" w:rsidP="00C66E04">
      <w:pPr>
        <w:spacing w:after="0" w:line="240" w:lineRule="auto"/>
        <w:rPr>
          <w:sz w:val="23"/>
          <w:szCs w:val="23"/>
        </w:rPr>
      </w:pPr>
      <w:r w:rsidRPr="00141846">
        <w:rPr>
          <w:sz w:val="23"/>
          <w:szCs w:val="23"/>
        </w:rPr>
        <w:t>Crosswalks not present</w:t>
      </w:r>
      <w:r w:rsidR="00BF6274">
        <w:rPr>
          <w:sz w:val="23"/>
          <w:szCs w:val="23"/>
        </w:rPr>
        <w:tab/>
      </w:r>
      <w:r w:rsidR="002C0184">
        <w:rPr>
          <w:sz w:val="23"/>
          <w:szCs w:val="23"/>
        </w:rPr>
        <w:t>1</w:t>
      </w:r>
      <w:r w:rsidR="002C0184">
        <w:rPr>
          <w:sz w:val="23"/>
          <w:szCs w:val="23"/>
        </w:rPr>
        <w:tab/>
        <w:t>2</w:t>
      </w:r>
      <w:r w:rsidR="002C0184">
        <w:rPr>
          <w:sz w:val="23"/>
          <w:szCs w:val="23"/>
        </w:rPr>
        <w:tab/>
        <w:t>3</w:t>
      </w:r>
      <w:r w:rsidR="002C0184">
        <w:rPr>
          <w:sz w:val="23"/>
          <w:szCs w:val="23"/>
        </w:rPr>
        <w:tab/>
        <w:t>4</w:t>
      </w:r>
      <w:r w:rsidR="002C0184">
        <w:rPr>
          <w:sz w:val="23"/>
          <w:szCs w:val="23"/>
        </w:rPr>
        <w:tab/>
        <w:t>5</w:t>
      </w:r>
      <w:r w:rsidR="00BF6274">
        <w:rPr>
          <w:sz w:val="23"/>
          <w:szCs w:val="23"/>
        </w:rPr>
        <w:tab/>
      </w:r>
      <w:r w:rsidRPr="00141846">
        <w:rPr>
          <w:sz w:val="23"/>
          <w:szCs w:val="23"/>
        </w:rPr>
        <w:t xml:space="preserve">No intersections on </w:t>
      </w:r>
      <w:r w:rsidR="00BF6274">
        <w:rPr>
          <w:sz w:val="23"/>
          <w:szCs w:val="23"/>
        </w:rPr>
        <w:t>route</w:t>
      </w:r>
    </w:p>
    <w:p w14:paraId="1967E5E4" w14:textId="77777777" w:rsidR="00C66E04" w:rsidRPr="00141846" w:rsidRDefault="00C66E04" w:rsidP="00D97429">
      <w:pPr>
        <w:spacing w:before="240" w:after="120" w:line="240" w:lineRule="auto"/>
        <w:rPr>
          <w:sz w:val="23"/>
          <w:szCs w:val="23"/>
        </w:rPr>
      </w:pPr>
      <w:r w:rsidRPr="00141846">
        <w:rPr>
          <w:b/>
          <w:sz w:val="23"/>
          <w:szCs w:val="23"/>
        </w:rPr>
        <w:t>D. Maintenance</w:t>
      </w:r>
      <w:r w:rsidRPr="00BF46A7">
        <w:rPr>
          <w:sz w:val="23"/>
          <w:szCs w:val="23"/>
        </w:rPr>
        <w:t xml:space="preserve"> (Medium importance): </w:t>
      </w:r>
      <w:r w:rsidRPr="00141846">
        <w:rPr>
          <w:sz w:val="23"/>
          <w:szCs w:val="23"/>
        </w:rPr>
        <w:t>cracking, buckling, overgrown vegetation, standing water, etc. on or near walking path. Does not include temporary deficiencies likely to soon be resolved (e.g. tall grass).</w:t>
      </w:r>
    </w:p>
    <w:p w14:paraId="41EB08EF" w14:textId="7D7C40AF" w:rsidR="00C66E04" w:rsidRPr="00141846" w:rsidRDefault="00C66E04" w:rsidP="00C66E04">
      <w:pPr>
        <w:spacing w:after="0" w:line="240" w:lineRule="auto"/>
        <w:rPr>
          <w:sz w:val="23"/>
          <w:szCs w:val="23"/>
        </w:rPr>
      </w:pPr>
      <w:r w:rsidRPr="00141846">
        <w:rPr>
          <w:sz w:val="23"/>
          <w:szCs w:val="23"/>
        </w:rPr>
        <w:t>Major or frequent problems</w:t>
      </w:r>
      <w:r w:rsidR="00BF6274">
        <w:rPr>
          <w:sz w:val="23"/>
          <w:szCs w:val="23"/>
        </w:rPr>
        <w:tab/>
      </w:r>
      <w:r w:rsidR="002C0184">
        <w:rPr>
          <w:sz w:val="23"/>
          <w:szCs w:val="23"/>
        </w:rPr>
        <w:t>1</w:t>
      </w:r>
      <w:r w:rsidR="002C0184">
        <w:rPr>
          <w:sz w:val="23"/>
          <w:szCs w:val="23"/>
        </w:rPr>
        <w:tab/>
        <w:t>2</w:t>
      </w:r>
      <w:r w:rsidR="002C0184">
        <w:rPr>
          <w:sz w:val="23"/>
          <w:szCs w:val="23"/>
        </w:rPr>
        <w:tab/>
        <w:t>3</w:t>
      </w:r>
      <w:r w:rsidR="002C0184">
        <w:rPr>
          <w:sz w:val="23"/>
          <w:szCs w:val="23"/>
        </w:rPr>
        <w:tab/>
        <w:t>4</w:t>
      </w:r>
      <w:r w:rsidR="002C0184">
        <w:rPr>
          <w:sz w:val="23"/>
          <w:szCs w:val="23"/>
        </w:rPr>
        <w:tab/>
        <w:t>5</w:t>
      </w:r>
      <w:r w:rsidR="00BF6274">
        <w:rPr>
          <w:sz w:val="23"/>
          <w:szCs w:val="23"/>
        </w:rPr>
        <w:tab/>
      </w:r>
      <w:r w:rsidR="002C0184">
        <w:rPr>
          <w:sz w:val="23"/>
          <w:szCs w:val="23"/>
        </w:rPr>
        <w:t>No Problems</w:t>
      </w:r>
    </w:p>
    <w:p w14:paraId="4422637F" w14:textId="77777777" w:rsidR="00C66E04" w:rsidRPr="00141846" w:rsidRDefault="00C66E04" w:rsidP="00BF46A7">
      <w:pPr>
        <w:spacing w:before="240" w:after="120" w:line="240" w:lineRule="auto"/>
        <w:rPr>
          <w:sz w:val="23"/>
          <w:szCs w:val="23"/>
        </w:rPr>
      </w:pPr>
      <w:r w:rsidRPr="00141846">
        <w:rPr>
          <w:b/>
          <w:sz w:val="23"/>
          <w:szCs w:val="23"/>
        </w:rPr>
        <w:t xml:space="preserve">E. Path Size </w:t>
      </w:r>
      <w:r w:rsidRPr="00BF46A7">
        <w:rPr>
          <w:sz w:val="23"/>
          <w:szCs w:val="23"/>
        </w:rPr>
        <w:t>(Medium importance): measure</w:t>
      </w:r>
      <w:r w:rsidRPr="00141846">
        <w:rPr>
          <w:sz w:val="23"/>
          <w:szCs w:val="23"/>
        </w:rPr>
        <w:t xml:space="preserve"> of path width, accounting for barriers along pathway.</w:t>
      </w:r>
    </w:p>
    <w:p w14:paraId="764FD06E" w14:textId="4197707A" w:rsidR="00C66E04" w:rsidRPr="00141846" w:rsidRDefault="00C66E04" w:rsidP="00C66E04">
      <w:pPr>
        <w:spacing w:after="0" w:line="240" w:lineRule="auto"/>
        <w:rPr>
          <w:sz w:val="23"/>
          <w:szCs w:val="23"/>
        </w:rPr>
      </w:pPr>
      <w:r w:rsidRPr="00141846">
        <w:rPr>
          <w:sz w:val="23"/>
          <w:szCs w:val="23"/>
        </w:rPr>
        <w:t>No permanent facilities</w:t>
      </w:r>
      <w:r w:rsidR="00BF6274">
        <w:rPr>
          <w:sz w:val="23"/>
          <w:szCs w:val="23"/>
        </w:rPr>
        <w:tab/>
        <w:t>1</w:t>
      </w:r>
      <w:r w:rsidR="00BF6274">
        <w:rPr>
          <w:sz w:val="23"/>
          <w:szCs w:val="23"/>
        </w:rPr>
        <w:tab/>
        <w:t>2</w:t>
      </w:r>
      <w:r w:rsidR="00BF6274">
        <w:rPr>
          <w:sz w:val="23"/>
          <w:szCs w:val="23"/>
        </w:rPr>
        <w:tab/>
        <w:t>3</w:t>
      </w:r>
      <w:r w:rsidR="00BF6274">
        <w:rPr>
          <w:sz w:val="23"/>
          <w:szCs w:val="23"/>
        </w:rPr>
        <w:tab/>
        <w:t>4</w:t>
      </w:r>
      <w:r w:rsidR="00BF6274">
        <w:rPr>
          <w:sz w:val="23"/>
          <w:szCs w:val="23"/>
        </w:rPr>
        <w:tab/>
        <w:t xml:space="preserve">5   </w:t>
      </w:r>
      <w:r w:rsidR="00BF6274">
        <w:rPr>
          <w:sz w:val="23"/>
          <w:szCs w:val="23"/>
        </w:rPr>
        <w:tab/>
      </w:r>
      <w:r w:rsidR="00BF6274" w:rsidRPr="00141846">
        <w:rPr>
          <w:sz w:val="23"/>
          <w:szCs w:val="23"/>
        </w:rPr>
        <w:t>&gt; 5 feet wide, barrier free</w:t>
      </w:r>
    </w:p>
    <w:p w14:paraId="2D480B02" w14:textId="77777777" w:rsidR="00C66E04" w:rsidRPr="00141846" w:rsidRDefault="00C66E04" w:rsidP="00BF46A7">
      <w:pPr>
        <w:spacing w:before="240" w:after="120" w:line="240" w:lineRule="auto"/>
        <w:rPr>
          <w:sz w:val="23"/>
          <w:szCs w:val="23"/>
        </w:rPr>
      </w:pPr>
      <w:r w:rsidRPr="00141846">
        <w:rPr>
          <w:b/>
          <w:sz w:val="23"/>
          <w:szCs w:val="23"/>
        </w:rPr>
        <w:t xml:space="preserve">F. Buffer </w:t>
      </w:r>
      <w:r w:rsidRPr="00BF46A7">
        <w:rPr>
          <w:sz w:val="23"/>
          <w:szCs w:val="23"/>
        </w:rPr>
        <w:t>(Medium importance): the</w:t>
      </w:r>
      <w:r>
        <w:rPr>
          <w:sz w:val="23"/>
          <w:szCs w:val="23"/>
        </w:rPr>
        <w:t xml:space="preserve"> </w:t>
      </w:r>
      <w:r w:rsidRPr="00141846">
        <w:rPr>
          <w:sz w:val="23"/>
          <w:szCs w:val="23"/>
        </w:rPr>
        <w:t>space</w:t>
      </w:r>
      <w:r>
        <w:rPr>
          <w:sz w:val="23"/>
          <w:szCs w:val="23"/>
        </w:rPr>
        <w:t xml:space="preserve"> or width</w:t>
      </w:r>
      <w:r w:rsidRPr="00141846">
        <w:rPr>
          <w:sz w:val="23"/>
          <w:szCs w:val="23"/>
        </w:rPr>
        <w:t xml:space="preserve"> separating path from adjacent roadway.</w:t>
      </w:r>
    </w:p>
    <w:p w14:paraId="3FDB1754" w14:textId="1E26751D" w:rsidR="00C66E04" w:rsidRPr="00141846" w:rsidRDefault="00C66E04" w:rsidP="00C66E04">
      <w:pPr>
        <w:spacing w:after="0" w:line="240" w:lineRule="auto"/>
        <w:rPr>
          <w:sz w:val="23"/>
          <w:szCs w:val="23"/>
        </w:rPr>
      </w:pPr>
      <w:r w:rsidRPr="00141846">
        <w:rPr>
          <w:sz w:val="23"/>
          <w:szCs w:val="23"/>
        </w:rPr>
        <w:t>No buffer from roadway</w:t>
      </w:r>
      <w:r w:rsidR="00BF6274">
        <w:rPr>
          <w:sz w:val="23"/>
          <w:szCs w:val="23"/>
        </w:rPr>
        <w:tab/>
        <w:t>1</w:t>
      </w:r>
      <w:r w:rsidR="00BF6274">
        <w:rPr>
          <w:sz w:val="23"/>
          <w:szCs w:val="23"/>
        </w:rPr>
        <w:tab/>
        <w:t>2</w:t>
      </w:r>
      <w:r w:rsidR="00BF6274">
        <w:rPr>
          <w:sz w:val="23"/>
          <w:szCs w:val="23"/>
        </w:rPr>
        <w:tab/>
        <w:t>3</w:t>
      </w:r>
      <w:r w:rsidR="00BF6274">
        <w:rPr>
          <w:sz w:val="23"/>
          <w:szCs w:val="23"/>
        </w:rPr>
        <w:tab/>
        <w:t>4</w:t>
      </w:r>
      <w:r w:rsidR="00BF6274">
        <w:rPr>
          <w:sz w:val="23"/>
          <w:szCs w:val="23"/>
        </w:rPr>
        <w:tab/>
        <w:t>5</w:t>
      </w:r>
      <w:r w:rsidR="00BF6274">
        <w:rPr>
          <w:sz w:val="23"/>
          <w:szCs w:val="23"/>
        </w:rPr>
        <w:tab/>
      </w:r>
      <w:r w:rsidR="00BF6274" w:rsidRPr="00141846">
        <w:rPr>
          <w:sz w:val="23"/>
          <w:szCs w:val="23"/>
        </w:rPr>
        <w:t>Not adjacent to roadway</w:t>
      </w:r>
    </w:p>
    <w:p w14:paraId="087C9006" w14:textId="77777777" w:rsidR="00C66E04" w:rsidRPr="00141846" w:rsidRDefault="00C66E04" w:rsidP="00BF46A7">
      <w:pPr>
        <w:spacing w:before="240" w:after="120" w:line="240" w:lineRule="auto"/>
        <w:rPr>
          <w:sz w:val="23"/>
          <w:szCs w:val="23"/>
        </w:rPr>
      </w:pPr>
      <w:r w:rsidRPr="00141846">
        <w:rPr>
          <w:b/>
          <w:sz w:val="23"/>
          <w:szCs w:val="23"/>
        </w:rPr>
        <w:t>G. Universal Accessibility</w:t>
      </w:r>
      <w:r w:rsidRPr="00141846">
        <w:rPr>
          <w:b/>
          <w:i/>
          <w:sz w:val="23"/>
          <w:szCs w:val="23"/>
        </w:rPr>
        <w:t xml:space="preserve"> </w:t>
      </w:r>
      <w:r w:rsidRPr="00BF46A7">
        <w:rPr>
          <w:sz w:val="23"/>
          <w:szCs w:val="23"/>
        </w:rPr>
        <w:t>(Medium importance):</w:t>
      </w:r>
      <w:r w:rsidRPr="00141846">
        <w:rPr>
          <w:sz w:val="23"/>
          <w:szCs w:val="23"/>
        </w:rPr>
        <w:t xml:space="preserve"> ease of access for the mobility impaired. Look for ramps and handrails accompanying steps, curb cuts, etc.</w:t>
      </w:r>
    </w:p>
    <w:p w14:paraId="2DADE60F" w14:textId="02F178D6" w:rsidR="00C66E04" w:rsidRPr="00141846" w:rsidRDefault="00C66E04" w:rsidP="00C66E04">
      <w:pPr>
        <w:spacing w:after="0" w:line="240" w:lineRule="auto"/>
        <w:rPr>
          <w:sz w:val="23"/>
          <w:szCs w:val="23"/>
        </w:rPr>
      </w:pPr>
      <w:r w:rsidRPr="00141846">
        <w:rPr>
          <w:sz w:val="23"/>
          <w:szCs w:val="23"/>
        </w:rPr>
        <w:t>Completely impassible for wheelchairs</w:t>
      </w:r>
      <w:r w:rsidR="00BF6274">
        <w:rPr>
          <w:sz w:val="23"/>
          <w:szCs w:val="23"/>
        </w:rPr>
        <w:t xml:space="preserve">  1</w:t>
      </w:r>
      <w:r w:rsidR="00BF6274">
        <w:rPr>
          <w:sz w:val="23"/>
          <w:szCs w:val="23"/>
        </w:rPr>
        <w:tab/>
        <w:t>2</w:t>
      </w:r>
      <w:r w:rsidR="00BF6274">
        <w:rPr>
          <w:sz w:val="23"/>
          <w:szCs w:val="23"/>
        </w:rPr>
        <w:tab/>
        <w:t>3</w:t>
      </w:r>
      <w:r w:rsidR="00BF6274">
        <w:rPr>
          <w:sz w:val="23"/>
          <w:szCs w:val="23"/>
        </w:rPr>
        <w:tab/>
        <w:t>4</w:t>
      </w:r>
      <w:r w:rsidR="00BF6274">
        <w:rPr>
          <w:sz w:val="23"/>
          <w:szCs w:val="23"/>
        </w:rPr>
        <w:tab/>
        <w:t>5</w:t>
      </w:r>
      <w:r w:rsidR="00BF6274" w:rsidRPr="00BF6274">
        <w:rPr>
          <w:sz w:val="23"/>
          <w:szCs w:val="23"/>
        </w:rPr>
        <w:t xml:space="preserve"> </w:t>
      </w:r>
      <w:r w:rsidR="00BF6274">
        <w:rPr>
          <w:sz w:val="23"/>
          <w:szCs w:val="23"/>
        </w:rPr>
        <w:t xml:space="preserve">     </w:t>
      </w:r>
      <w:r w:rsidR="00BF6274" w:rsidRPr="00141846">
        <w:rPr>
          <w:sz w:val="23"/>
          <w:szCs w:val="23"/>
        </w:rPr>
        <w:t>De</w:t>
      </w:r>
      <w:r w:rsidR="00BF6274">
        <w:rPr>
          <w:sz w:val="23"/>
          <w:szCs w:val="23"/>
        </w:rPr>
        <w:t xml:space="preserve">signed to facilitate wheelchairs </w:t>
      </w:r>
    </w:p>
    <w:p w14:paraId="43F81A1A" w14:textId="77777777" w:rsidR="00C66E04" w:rsidRPr="00141846" w:rsidRDefault="00C66E04" w:rsidP="00BF46A7">
      <w:pPr>
        <w:spacing w:before="240" w:after="120" w:line="240" w:lineRule="auto"/>
        <w:rPr>
          <w:sz w:val="23"/>
          <w:szCs w:val="23"/>
        </w:rPr>
      </w:pPr>
      <w:r w:rsidRPr="00141846">
        <w:rPr>
          <w:b/>
          <w:sz w:val="23"/>
          <w:szCs w:val="23"/>
        </w:rPr>
        <w:t>H. Aesthetics</w:t>
      </w:r>
      <w:r w:rsidRPr="00BF46A7">
        <w:rPr>
          <w:sz w:val="23"/>
          <w:szCs w:val="23"/>
        </w:rPr>
        <w:t xml:space="preserve"> (Medium importance): includes </w:t>
      </w:r>
      <w:r w:rsidRPr="00141846">
        <w:rPr>
          <w:sz w:val="23"/>
          <w:szCs w:val="23"/>
        </w:rPr>
        <w:t>proximity of construction zones, fences, buildings, noise pollution, quality of landscaping, and pedestrian-oriented features, such as benches and water fountains.</w:t>
      </w:r>
    </w:p>
    <w:p w14:paraId="5BA80DA3" w14:textId="1B1F8FAC" w:rsidR="00C66E04" w:rsidRPr="00141846" w:rsidRDefault="00C66E04" w:rsidP="00C66E04">
      <w:pPr>
        <w:spacing w:after="0" w:line="240" w:lineRule="auto"/>
        <w:rPr>
          <w:sz w:val="23"/>
          <w:szCs w:val="23"/>
        </w:rPr>
      </w:pPr>
      <w:r w:rsidRPr="00141846">
        <w:rPr>
          <w:sz w:val="23"/>
          <w:szCs w:val="23"/>
        </w:rPr>
        <w:t>Uninviting</w:t>
      </w:r>
      <w:r w:rsidR="00BF6274">
        <w:rPr>
          <w:sz w:val="23"/>
          <w:szCs w:val="23"/>
        </w:rPr>
        <w:t xml:space="preserve"> </w:t>
      </w:r>
      <w:r w:rsidR="00BF6274">
        <w:rPr>
          <w:sz w:val="23"/>
          <w:szCs w:val="23"/>
        </w:rPr>
        <w:tab/>
        <w:t>1</w:t>
      </w:r>
      <w:r w:rsidR="00BF6274">
        <w:rPr>
          <w:sz w:val="23"/>
          <w:szCs w:val="23"/>
        </w:rPr>
        <w:tab/>
        <w:t>2</w:t>
      </w:r>
      <w:r w:rsidR="00BF6274">
        <w:rPr>
          <w:sz w:val="23"/>
          <w:szCs w:val="23"/>
        </w:rPr>
        <w:tab/>
        <w:t>3</w:t>
      </w:r>
      <w:r w:rsidR="00BF6274">
        <w:rPr>
          <w:sz w:val="23"/>
          <w:szCs w:val="23"/>
        </w:rPr>
        <w:tab/>
        <w:t>4</w:t>
      </w:r>
      <w:r w:rsidR="00BF6274">
        <w:rPr>
          <w:sz w:val="23"/>
          <w:szCs w:val="23"/>
        </w:rPr>
        <w:tab/>
        <w:t>5</w:t>
      </w:r>
      <w:r w:rsidR="00BF6274">
        <w:rPr>
          <w:sz w:val="23"/>
          <w:szCs w:val="23"/>
        </w:rPr>
        <w:tab/>
        <w:t>Pleasant</w:t>
      </w:r>
    </w:p>
    <w:p w14:paraId="641A5476" w14:textId="77777777" w:rsidR="00C66E04" w:rsidRPr="00141846" w:rsidRDefault="00C66E04" w:rsidP="00BF46A7">
      <w:pPr>
        <w:spacing w:before="240" w:after="120" w:line="240" w:lineRule="auto"/>
        <w:rPr>
          <w:sz w:val="23"/>
          <w:szCs w:val="23"/>
        </w:rPr>
      </w:pPr>
      <w:r w:rsidRPr="00141846">
        <w:rPr>
          <w:b/>
          <w:sz w:val="23"/>
          <w:szCs w:val="23"/>
        </w:rPr>
        <w:t xml:space="preserve">I. Shade </w:t>
      </w:r>
      <w:r w:rsidRPr="00BF46A7">
        <w:rPr>
          <w:sz w:val="23"/>
          <w:szCs w:val="23"/>
        </w:rPr>
        <w:t>(Low importance):</w:t>
      </w:r>
      <w:r w:rsidRPr="00141846">
        <w:rPr>
          <w:sz w:val="23"/>
          <w:szCs w:val="23"/>
        </w:rPr>
        <w:t xml:space="preserve"> amount of shade, accounting for different times of day.</w:t>
      </w:r>
    </w:p>
    <w:p w14:paraId="61272A60" w14:textId="0C663909" w:rsidR="00C66E04" w:rsidRDefault="00C66E04" w:rsidP="00C66E04">
      <w:pPr>
        <w:spacing w:after="0" w:line="240" w:lineRule="auto"/>
        <w:rPr>
          <w:sz w:val="23"/>
          <w:szCs w:val="23"/>
        </w:rPr>
      </w:pPr>
      <w:r w:rsidRPr="00141846">
        <w:rPr>
          <w:sz w:val="23"/>
          <w:szCs w:val="23"/>
        </w:rPr>
        <w:t>No shade</w:t>
      </w:r>
      <w:r w:rsidR="00BF6274">
        <w:rPr>
          <w:sz w:val="23"/>
          <w:szCs w:val="23"/>
        </w:rPr>
        <w:tab/>
      </w:r>
      <w:r w:rsidR="002C0184">
        <w:rPr>
          <w:sz w:val="23"/>
          <w:szCs w:val="23"/>
        </w:rPr>
        <w:t>1</w:t>
      </w:r>
      <w:r w:rsidR="002C0184">
        <w:rPr>
          <w:sz w:val="23"/>
          <w:szCs w:val="23"/>
        </w:rPr>
        <w:tab/>
        <w:t>2</w:t>
      </w:r>
      <w:r w:rsidR="002C0184">
        <w:rPr>
          <w:sz w:val="23"/>
          <w:szCs w:val="23"/>
        </w:rPr>
        <w:tab/>
        <w:t>3</w:t>
      </w:r>
      <w:r w:rsidR="002C0184">
        <w:rPr>
          <w:sz w:val="23"/>
          <w:szCs w:val="23"/>
        </w:rPr>
        <w:tab/>
        <w:t>4</w:t>
      </w:r>
      <w:r w:rsidR="002C0184">
        <w:rPr>
          <w:sz w:val="23"/>
          <w:szCs w:val="23"/>
        </w:rPr>
        <w:tab/>
        <w:t>5</w:t>
      </w:r>
      <w:r w:rsidR="00BF6274">
        <w:rPr>
          <w:sz w:val="23"/>
          <w:szCs w:val="23"/>
        </w:rPr>
        <w:tab/>
      </w:r>
      <w:r w:rsidR="002C0184" w:rsidRPr="00141846">
        <w:rPr>
          <w:sz w:val="23"/>
          <w:szCs w:val="23"/>
        </w:rPr>
        <w:t>Full shade</w:t>
      </w:r>
    </w:p>
    <w:p w14:paraId="40F1DE93" w14:textId="77777777" w:rsidR="00D66F7D" w:rsidRDefault="00D66F7D" w:rsidP="00C66E04">
      <w:pPr>
        <w:spacing w:after="0" w:line="240" w:lineRule="auto"/>
        <w:rPr>
          <w:sz w:val="23"/>
          <w:szCs w:val="23"/>
        </w:rPr>
      </w:pPr>
    </w:p>
    <w:p w14:paraId="727A78EC" w14:textId="77777777" w:rsidR="0005571A" w:rsidRDefault="0005571A" w:rsidP="00C66E04">
      <w:pPr>
        <w:spacing w:after="0" w:line="240" w:lineRule="auto"/>
        <w:rPr>
          <w:sz w:val="23"/>
          <w:szCs w:val="23"/>
        </w:rPr>
      </w:pPr>
    </w:p>
    <w:p w14:paraId="5F7DE54D" w14:textId="77777777" w:rsidR="0005571A" w:rsidRDefault="0005571A" w:rsidP="00C66E04">
      <w:pPr>
        <w:spacing w:after="0" w:line="240" w:lineRule="auto"/>
        <w:rPr>
          <w:sz w:val="23"/>
          <w:szCs w:val="23"/>
        </w:rPr>
      </w:pPr>
    </w:p>
    <w:p w14:paraId="772F0DA4" w14:textId="2FDFF595" w:rsidR="0005571A" w:rsidRPr="00D273C6" w:rsidRDefault="0005571A" w:rsidP="0005571A">
      <w:pPr>
        <w:spacing w:after="0"/>
        <w:rPr>
          <w:b/>
          <w:i/>
          <w:sz w:val="24"/>
          <w:szCs w:val="24"/>
        </w:rPr>
      </w:pPr>
      <w:r>
        <w:rPr>
          <w:b/>
          <w:i/>
          <w:sz w:val="24"/>
          <w:szCs w:val="24"/>
        </w:rPr>
        <w:lastRenderedPageBreak/>
        <w:t>3</w:t>
      </w:r>
      <w:r w:rsidRPr="00D273C6">
        <w:rPr>
          <w:b/>
          <w:i/>
          <w:sz w:val="24"/>
          <w:szCs w:val="24"/>
        </w:rPr>
        <w:t xml:space="preserve">. Assessment </w:t>
      </w:r>
    </w:p>
    <w:p w14:paraId="7BD2A6A4" w14:textId="683D5ED3" w:rsidR="0005571A" w:rsidRDefault="0005571A" w:rsidP="00C66E04">
      <w:pPr>
        <w:spacing w:after="0" w:line="240" w:lineRule="auto"/>
        <w:rPr>
          <w:sz w:val="23"/>
          <w:szCs w:val="23"/>
        </w:rPr>
      </w:pPr>
      <w:commentRangeStart w:id="2"/>
      <w:r>
        <w:rPr>
          <w:sz w:val="23"/>
          <w:szCs w:val="23"/>
        </w:rPr>
        <w:t>From your chosen routes, which do you think will have the highest walk score</w:t>
      </w:r>
      <w:commentRangeEnd w:id="2"/>
      <w:r w:rsidR="00170AD5">
        <w:rPr>
          <w:rStyle w:val="CommentReference"/>
        </w:rPr>
        <w:commentReference w:id="2"/>
      </w:r>
      <w:r>
        <w:rPr>
          <w:sz w:val="23"/>
          <w:szCs w:val="23"/>
        </w:rPr>
        <w:t>?</w:t>
      </w:r>
    </w:p>
    <w:p w14:paraId="0683637C" w14:textId="15D23951" w:rsidR="0005571A" w:rsidRDefault="0005571A" w:rsidP="00C66E04">
      <w:pPr>
        <w:spacing w:after="0" w:line="240" w:lineRule="auto"/>
        <w:rPr>
          <w:sz w:val="23"/>
          <w:szCs w:val="23"/>
        </w:rPr>
      </w:pPr>
      <w:r>
        <w:rPr>
          <w:sz w:val="23"/>
          <w:szCs w:val="23"/>
        </w:rPr>
        <w:t>_______________________________________________________________________________________</w:t>
      </w:r>
    </w:p>
    <w:p w14:paraId="19F47E54" w14:textId="77777777" w:rsidR="00D66F7D" w:rsidRPr="00141846" w:rsidRDefault="00D66F7D" w:rsidP="00C66E04">
      <w:pPr>
        <w:spacing w:after="0" w:line="240" w:lineRule="auto"/>
        <w:rPr>
          <w:sz w:val="23"/>
          <w:szCs w:val="23"/>
        </w:rPr>
      </w:pP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8" w:type="dxa"/>
          <w:left w:w="38" w:type="dxa"/>
          <w:bottom w:w="38" w:type="dxa"/>
          <w:right w:w="38" w:type="dxa"/>
        </w:tblCellMar>
        <w:tblLook w:val="04A0" w:firstRow="1" w:lastRow="0" w:firstColumn="1" w:lastColumn="0" w:noHBand="0" w:noVBand="1"/>
      </w:tblPr>
      <w:tblGrid>
        <w:gridCol w:w="1807"/>
        <w:gridCol w:w="888"/>
        <w:gridCol w:w="720"/>
        <w:gridCol w:w="1033"/>
        <w:gridCol w:w="767"/>
        <w:gridCol w:w="630"/>
        <w:gridCol w:w="990"/>
        <w:gridCol w:w="720"/>
        <w:gridCol w:w="720"/>
        <w:gridCol w:w="990"/>
      </w:tblGrid>
      <w:tr w:rsidR="00272805" w:rsidRPr="00A74B74" w14:paraId="4D1241A3" w14:textId="533DC14D" w:rsidTr="00E9667F">
        <w:trPr>
          <w:trHeight w:val="312"/>
          <w:jc w:val="center"/>
        </w:trPr>
        <w:tc>
          <w:tcPr>
            <w:tcW w:w="1807" w:type="dxa"/>
            <w:vMerge w:val="restart"/>
            <w:shd w:val="clear" w:color="auto" w:fill="F5FAED"/>
            <w:vAlign w:val="center"/>
            <w:hideMark/>
          </w:tcPr>
          <w:p w14:paraId="19E251E5" w14:textId="77777777" w:rsidR="00272805" w:rsidRPr="00A74B74" w:rsidRDefault="00272805" w:rsidP="00A74B74">
            <w:pPr>
              <w:spacing w:after="120" w:line="240" w:lineRule="auto"/>
              <w:rPr>
                <w:b/>
                <w:bCs/>
                <w:sz w:val="23"/>
                <w:szCs w:val="23"/>
              </w:rPr>
            </w:pPr>
            <w:r w:rsidRPr="00A74B74">
              <w:rPr>
                <w:b/>
                <w:bCs/>
                <w:sz w:val="23"/>
                <w:szCs w:val="23"/>
              </w:rPr>
              <w:t> </w:t>
            </w:r>
          </w:p>
        </w:tc>
        <w:tc>
          <w:tcPr>
            <w:tcW w:w="7458" w:type="dxa"/>
            <w:gridSpan w:val="9"/>
            <w:shd w:val="clear" w:color="auto" w:fill="F5FAED"/>
          </w:tcPr>
          <w:p w14:paraId="032D8BD5" w14:textId="610C8733" w:rsidR="00272805" w:rsidRPr="00A74B74" w:rsidRDefault="00272805" w:rsidP="00BF6274">
            <w:pPr>
              <w:spacing w:after="120" w:line="240" w:lineRule="auto"/>
              <w:jc w:val="center"/>
              <w:rPr>
                <w:b/>
                <w:bCs/>
                <w:sz w:val="23"/>
                <w:szCs w:val="23"/>
              </w:rPr>
            </w:pPr>
            <w:r>
              <w:rPr>
                <w:b/>
                <w:bCs/>
                <w:sz w:val="23"/>
                <w:szCs w:val="23"/>
              </w:rPr>
              <w:t>Walk Scores</w:t>
            </w:r>
          </w:p>
        </w:tc>
      </w:tr>
      <w:tr w:rsidR="00272805" w:rsidRPr="00A74B74" w14:paraId="30EA199E" w14:textId="055A0A3A" w:rsidTr="00E9667F">
        <w:trPr>
          <w:trHeight w:val="429"/>
          <w:jc w:val="center"/>
        </w:trPr>
        <w:tc>
          <w:tcPr>
            <w:tcW w:w="1807" w:type="dxa"/>
            <w:vMerge/>
            <w:tcMar>
              <w:top w:w="0" w:type="dxa"/>
              <w:left w:w="0" w:type="dxa"/>
              <w:bottom w:w="0" w:type="dxa"/>
              <w:right w:w="0" w:type="dxa"/>
            </w:tcMar>
            <w:vAlign w:val="center"/>
            <w:hideMark/>
          </w:tcPr>
          <w:p w14:paraId="506CF18A" w14:textId="77777777" w:rsidR="00272805" w:rsidRPr="00A74B74" w:rsidRDefault="00272805" w:rsidP="00A74B74">
            <w:pPr>
              <w:spacing w:after="120" w:line="240" w:lineRule="auto"/>
              <w:rPr>
                <w:b/>
                <w:bCs/>
                <w:sz w:val="23"/>
                <w:szCs w:val="23"/>
              </w:rPr>
            </w:pPr>
          </w:p>
        </w:tc>
        <w:tc>
          <w:tcPr>
            <w:tcW w:w="2641" w:type="dxa"/>
            <w:gridSpan w:val="3"/>
            <w:shd w:val="clear" w:color="auto" w:fill="F5FAED"/>
          </w:tcPr>
          <w:p w14:paraId="55A6662F" w14:textId="38AB876B" w:rsidR="00272805" w:rsidRPr="00A74B74" w:rsidRDefault="00E456A6" w:rsidP="00A74B74">
            <w:pPr>
              <w:spacing w:after="120" w:line="240" w:lineRule="auto"/>
              <w:jc w:val="center"/>
              <w:rPr>
                <w:b/>
                <w:bCs/>
                <w:sz w:val="23"/>
                <w:szCs w:val="23"/>
              </w:rPr>
            </w:pPr>
            <w:r>
              <w:rPr>
                <w:noProof/>
                <w:sz w:val="23"/>
                <w:szCs w:val="23"/>
              </w:rPr>
              <mc:AlternateContent>
                <mc:Choice Requires="wps">
                  <w:drawing>
                    <wp:anchor distT="0" distB="0" distL="114300" distR="114300" simplePos="0" relativeHeight="251663360" behindDoc="0" locked="0" layoutInCell="1" allowOverlap="1" wp14:anchorId="2C371A33" wp14:editId="464B3583">
                      <wp:simplePos x="0" y="0"/>
                      <wp:positionH relativeFrom="column">
                        <wp:posOffset>121920</wp:posOffset>
                      </wp:positionH>
                      <wp:positionV relativeFrom="paragraph">
                        <wp:posOffset>10795</wp:posOffset>
                      </wp:positionV>
                      <wp:extent cx="238125" cy="228600"/>
                      <wp:effectExtent l="0" t="0" r="28575" b="19050"/>
                      <wp:wrapNone/>
                      <wp:docPr id="5" name="Oval 5"/>
                      <wp:cNvGraphicFramePr/>
                      <a:graphic xmlns:a="http://schemas.openxmlformats.org/drawingml/2006/main">
                        <a:graphicData uri="http://schemas.microsoft.com/office/word/2010/wordprocessingShape">
                          <wps:wsp>
                            <wps:cNvSpPr/>
                            <wps:spPr>
                              <a:xfrm>
                                <a:off x="0" y="0"/>
                                <a:ext cx="238125" cy="2286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9D2F7A" id="Oval 5" o:spid="_x0000_s1026" style="position:absolute;margin-left:9.6pt;margin-top:.85pt;width:18.7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" fillcolor="white [3212]" strokecolor="black [3213]" strokeweight="1pt">
                      <v:stroke joinstyle="miter"/>
                    </v:oval>
                  </w:pict>
                </mc:Fallback>
              </mc:AlternateContent>
            </w:r>
            <w:r w:rsidR="00272805">
              <w:rPr>
                <w:b/>
                <w:bCs/>
                <w:sz w:val="23"/>
                <w:szCs w:val="23"/>
              </w:rPr>
              <w:t>Route 1</w:t>
            </w:r>
          </w:p>
        </w:tc>
        <w:tc>
          <w:tcPr>
            <w:tcW w:w="2387" w:type="dxa"/>
            <w:gridSpan w:val="3"/>
            <w:shd w:val="clear" w:color="auto" w:fill="F5FAED"/>
          </w:tcPr>
          <w:p w14:paraId="1AD66E6C" w14:textId="3DCDEA76" w:rsidR="00272805" w:rsidRPr="00A74B74" w:rsidRDefault="00E456A6" w:rsidP="00A74B74">
            <w:pPr>
              <w:spacing w:after="120" w:line="240" w:lineRule="auto"/>
              <w:jc w:val="center"/>
              <w:rPr>
                <w:b/>
                <w:bCs/>
                <w:sz w:val="23"/>
                <w:szCs w:val="23"/>
              </w:rPr>
            </w:pPr>
            <w:r>
              <w:rPr>
                <w:noProof/>
                <w:sz w:val="23"/>
                <w:szCs w:val="23"/>
              </w:rPr>
              <mc:AlternateContent>
                <mc:Choice Requires="wps">
                  <w:drawing>
                    <wp:anchor distT="0" distB="0" distL="114300" distR="114300" simplePos="0" relativeHeight="251665408" behindDoc="0" locked="0" layoutInCell="1" allowOverlap="1" wp14:anchorId="1FA895F3" wp14:editId="6A394336">
                      <wp:simplePos x="0" y="0"/>
                      <wp:positionH relativeFrom="column">
                        <wp:posOffset>-1905</wp:posOffset>
                      </wp:positionH>
                      <wp:positionV relativeFrom="paragraph">
                        <wp:posOffset>12700</wp:posOffset>
                      </wp:positionV>
                      <wp:extent cx="266700" cy="219075"/>
                      <wp:effectExtent l="19050" t="19050" r="38100" b="28575"/>
                      <wp:wrapNone/>
                      <wp:docPr id="6" name="Isosceles Triangle 6"/>
                      <wp:cNvGraphicFramePr/>
                      <a:graphic xmlns:a="http://schemas.openxmlformats.org/drawingml/2006/main">
                        <a:graphicData uri="http://schemas.microsoft.com/office/word/2010/wordprocessingShape">
                          <wps:wsp>
                            <wps:cNvSpPr/>
                            <wps:spPr>
                              <a:xfrm>
                                <a:off x="0" y="0"/>
                                <a:ext cx="266700" cy="219075"/>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50212" id="Isosceles Triangle 6" o:spid="_x0000_s1026" type="#_x0000_t5" style="position:absolute;margin-left:-.15pt;margin-top:1pt;width:21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" fillcolor="white [3212]" strokecolor="black [3213]" strokeweight="1pt"/>
                  </w:pict>
                </mc:Fallback>
              </mc:AlternateContent>
            </w:r>
            <w:r w:rsidR="00272805">
              <w:rPr>
                <w:b/>
                <w:bCs/>
                <w:sz w:val="23"/>
                <w:szCs w:val="23"/>
              </w:rPr>
              <w:t>Route 2</w:t>
            </w:r>
          </w:p>
        </w:tc>
        <w:tc>
          <w:tcPr>
            <w:tcW w:w="2430" w:type="dxa"/>
            <w:gridSpan w:val="3"/>
            <w:shd w:val="clear" w:color="auto" w:fill="F5FAED"/>
          </w:tcPr>
          <w:p w14:paraId="6A470E1D" w14:textId="1E2D3B18" w:rsidR="00272805" w:rsidRDefault="00E456A6" w:rsidP="00A74B74">
            <w:pPr>
              <w:spacing w:after="120" w:line="240" w:lineRule="auto"/>
              <w:jc w:val="center"/>
              <w:rPr>
                <w:b/>
                <w:bCs/>
                <w:sz w:val="23"/>
                <w:szCs w:val="23"/>
              </w:rPr>
            </w:pPr>
            <w:r>
              <w:rPr>
                <w:noProof/>
                <w:sz w:val="23"/>
                <w:szCs w:val="23"/>
              </w:rPr>
              <mc:AlternateContent>
                <mc:Choice Requires="wps">
                  <w:drawing>
                    <wp:anchor distT="0" distB="0" distL="114300" distR="114300" simplePos="0" relativeHeight="251667456" behindDoc="0" locked="0" layoutInCell="1" allowOverlap="1" wp14:anchorId="4840BBB8" wp14:editId="5DBCF733">
                      <wp:simplePos x="0" y="0"/>
                      <wp:positionH relativeFrom="column">
                        <wp:posOffset>100965</wp:posOffset>
                      </wp:positionH>
                      <wp:positionV relativeFrom="paragraph">
                        <wp:posOffset>26670</wp:posOffset>
                      </wp:positionV>
                      <wp:extent cx="219075" cy="2190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21907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C88262" id="Rectangle 7" o:spid="_x0000_s1026" style="position:absolute;margin-left:7.95pt;margin-top:2.1pt;width:17.25pt;height:17.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" fillcolor="white [3212]" strokecolor="black [3213]" strokeweight="1pt"/>
                  </w:pict>
                </mc:Fallback>
              </mc:AlternateContent>
            </w:r>
            <w:r w:rsidR="00272805">
              <w:rPr>
                <w:b/>
                <w:bCs/>
                <w:sz w:val="23"/>
                <w:szCs w:val="23"/>
              </w:rPr>
              <w:t>Route 3</w:t>
            </w:r>
          </w:p>
        </w:tc>
      </w:tr>
      <w:tr w:rsidR="00E9667F" w:rsidRPr="00A74B74" w14:paraId="20374633" w14:textId="42F56477" w:rsidTr="00E456A6">
        <w:trPr>
          <w:trHeight w:val="267"/>
          <w:jc w:val="center"/>
        </w:trPr>
        <w:tc>
          <w:tcPr>
            <w:tcW w:w="1807" w:type="dxa"/>
            <w:shd w:val="clear" w:color="auto" w:fill="F5FAED"/>
            <w:vAlign w:val="center"/>
            <w:hideMark/>
          </w:tcPr>
          <w:p w14:paraId="1FE5A216" w14:textId="77777777" w:rsidR="00E9667F" w:rsidRPr="00A74B74" w:rsidRDefault="00E9667F" w:rsidP="00E9667F">
            <w:pPr>
              <w:spacing w:after="120" w:line="240" w:lineRule="auto"/>
              <w:rPr>
                <w:b/>
                <w:bCs/>
                <w:sz w:val="23"/>
                <w:szCs w:val="23"/>
              </w:rPr>
            </w:pPr>
            <w:r>
              <w:rPr>
                <w:b/>
                <w:bCs/>
                <w:sz w:val="23"/>
                <w:szCs w:val="23"/>
              </w:rPr>
              <w:t xml:space="preserve">A. </w:t>
            </w:r>
            <w:r w:rsidRPr="00A74B74">
              <w:rPr>
                <w:b/>
                <w:bCs/>
                <w:sz w:val="23"/>
                <w:szCs w:val="23"/>
              </w:rPr>
              <w:t>Facilities</w:t>
            </w:r>
          </w:p>
        </w:tc>
        <w:tc>
          <w:tcPr>
            <w:tcW w:w="888" w:type="dxa"/>
            <w:shd w:val="clear" w:color="auto" w:fill="FFFFFF"/>
          </w:tcPr>
          <w:p w14:paraId="1B17629A" w14:textId="77777777" w:rsidR="00E9667F" w:rsidRPr="00A74B74" w:rsidRDefault="00E9667F" w:rsidP="00E9667F">
            <w:pPr>
              <w:spacing w:after="120" w:line="240" w:lineRule="auto"/>
              <w:rPr>
                <w:sz w:val="23"/>
                <w:szCs w:val="23"/>
              </w:rPr>
            </w:pPr>
          </w:p>
        </w:tc>
        <w:tc>
          <w:tcPr>
            <w:tcW w:w="720" w:type="dxa"/>
            <w:shd w:val="clear" w:color="auto" w:fill="F2F2F2" w:themeFill="background1" w:themeFillShade="F2"/>
            <w:vAlign w:val="center"/>
          </w:tcPr>
          <w:p w14:paraId="4787D7BF" w14:textId="7F94D3C4" w:rsidR="00E9667F" w:rsidRPr="00A74B74" w:rsidRDefault="00E9667F" w:rsidP="00E9667F">
            <w:pPr>
              <w:spacing w:after="120" w:line="240" w:lineRule="auto"/>
              <w:rPr>
                <w:sz w:val="23"/>
                <w:szCs w:val="23"/>
              </w:rPr>
            </w:pPr>
            <w:r>
              <w:rPr>
                <w:sz w:val="23"/>
                <w:szCs w:val="23"/>
              </w:rPr>
              <w:t xml:space="preserve">X 3 </w:t>
            </w:r>
          </w:p>
        </w:tc>
        <w:tc>
          <w:tcPr>
            <w:tcW w:w="1033" w:type="dxa"/>
            <w:shd w:val="clear" w:color="auto" w:fill="FFFFFF"/>
            <w:vAlign w:val="center"/>
          </w:tcPr>
          <w:p w14:paraId="416C853E" w14:textId="0B8D037D" w:rsidR="00E9667F" w:rsidRPr="00A74B74" w:rsidRDefault="00E9667F" w:rsidP="00E9667F">
            <w:pPr>
              <w:spacing w:after="120" w:line="240" w:lineRule="auto"/>
              <w:rPr>
                <w:sz w:val="23"/>
                <w:szCs w:val="23"/>
              </w:rPr>
            </w:pPr>
            <w:r>
              <w:rPr>
                <w:sz w:val="23"/>
                <w:szCs w:val="23"/>
              </w:rPr>
              <w:t>=</w:t>
            </w:r>
          </w:p>
        </w:tc>
        <w:tc>
          <w:tcPr>
            <w:tcW w:w="767" w:type="dxa"/>
            <w:shd w:val="clear" w:color="auto" w:fill="FFFFFF"/>
          </w:tcPr>
          <w:p w14:paraId="2F8DCBD2" w14:textId="77777777" w:rsidR="00E9667F" w:rsidRPr="00A74B74" w:rsidRDefault="00E9667F" w:rsidP="00E9667F">
            <w:pPr>
              <w:spacing w:after="120" w:line="240" w:lineRule="auto"/>
              <w:rPr>
                <w:sz w:val="23"/>
                <w:szCs w:val="23"/>
              </w:rPr>
            </w:pPr>
          </w:p>
        </w:tc>
        <w:tc>
          <w:tcPr>
            <w:tcW w:w="630" w:type="dxa"/>
            <w:shd w:val="clear" w:color="auto" w:fill="F2F2F2" w:themeFill="background1" w:themeFillShade="F2"/>
            <w:vAlign w:val="center"/>
          </w:tcPr>
          <w:p w14:paraId="7B40609B" w14:textId="651BC40D" w:rsidR="00E9667F" w:rsidRPr="00A74B74" w:rsidRDefault="00E9667F" w:rsidP="00E9667F">
            <w:pPr>
              <w:spacing w:after="120" w:line="240" w:lineRule="auto"/>
              <w:rPr>
                <w:sz w:val="23"/>
                <w:szCs w:val="23"/>
              </w:rPr>
            </w:pPr>
            <w:r>
              <w:rPr>
                <w:sz w:val="23"/>
                <w:szCs w:val="23"/>
              </w:rPr>
              <w:t>X 3</w:t>
            </w:r>
          </w:p>
        </w:tc>
        <w:tc>
          <w:tcPr>
            <w:tcW w:w="990" w:type="dxa"/>
            <w:shd w:val="clear" w:color="auto" w:fill="FFFFFF"/>
          </w:tcPr>
          <w:p w14:paraId="6FC70647" w14:textId="4C830FD2" w:rsidR="00E9667F" w:rsidRPr="00A74B74" w:rsidRDefault="00E9667F" w:rsidP="00E9667F">
            <w:pPr>
              <w:spacing w:after="120" w:line="240" w:lineRule="auto"/>
              <w:rPr>
                <w:sz w:val="23"/>
                <w:szCs w:val="23"/>
              </w:rPr>
            </w:pPr>
            <w:r w:rsidRPr="00910F4D">
              <w:rPr>
                <w:sz w:val="23"/>
                <w:szCs w:val="23"/>
              </w:rPr>
              <w:t>=</w:t>
            </w:r>
          </w:p>
        </w:tc>
        <w:tc>
          <w:tcPr>
            <w:tcW w:w="720" w:type="dxa"/>
            <w:shd w:val="clear" w:color="auto" w:fill="FFFFFF"/>
          </w:tcPr>
          <w:p w14:paraId="4EC3D934" w14:textId="77777777" w:rsidR="00E9667F" w:rsidRPr="00A74B74" w:rsidRDefault="00E9667F" w:rsidP="00E9667F">
            <w:pPr>
              <w:spacing w:after="120" w:line="240" w:lineRule="auto"/>
              <w:rPr>
                <w:sz w:val="23"/>
                <w:szCs w:val="23"/>
              </w:rPr>
            </w:pPr>
          </w:p>
        </w:tc>
        <w:tc>
          <w:tcPr>
            <w:tcW w:w="720" w:type="dxa"/>
            <w:shd w:val="clear" w:color="auto" w:fill="F2F2F2" w:themeFill="background1" w:themeFillShade="F2"/>
            <w:vAlign w:val="center"/>
          </w:tcPr>
          <w:p w14:paraId="4148C841" w14:textId="20B55CAA" w:rsidR="00E9667F" w:rsidRPr="00A74B74" w:rsidRDefault="00E9667F" w:rsidP="00E9667F">
            <w:pPr>
              <w:spacing w:after="120" w:line="240" w:lineRule="auto"/>
              <w:rPr>
                <w:sz w:val="23"/>
                <w:szCs w:val="23"/>
              </w:rPr>
            </w:pPr>
            <w:r>
              <w:rPr>
                <w:sz w:val="23"/>
                <w:szCs w:val="23"/>
              </w:rPr>
              <w:t>X 3</w:t>
            </w:r>
          </w:p>
        </w:tc>
        <w:tc>
          <w:tcPr>
            <w:tcW w:w="990" w:type="dxa"/>
            <w:shd w:val="clear" w:color="auto" w:fill="FFFFFF"/>
          </w:tcPr>
          <w:p w14:paraId="5B1BF009" w14:textId="27C0619E" w:rsidR="00E9667F" w:rsidRPr="00A74B74" w:rsidRDefault="00E9667F" w:rsidP="00E9667F">
            <w:pPr>
              <w:spacing w:after="120" w:line="240" w:lineRule="auto"/>
              <w:rPr>
                <w:sz w:val="23"/>
                <w:szCs w:val="23"/>
              </w:rPr>
            </w:pPr>
            <w:r w:rsidRPr="00573735">
              <w:rPr>
                <w:sz w:val="23"/>
                <w:szCs w:val="23"/>
              </w:rPr>
              <w:t>=</w:t>
            </w:r>
          </w:p>
        </w:tc>
      </w:tr>
      <w:tr w:rsidR="00E9667F" w:rsidRPr="00A74B74" w14:paraId="3C8FF900" w14:textId="59D47C0F" w:rsidTr="00E456A6">
        <w:trPr>
          <w:trHeight w:val="267"/>
          <w:jc w:val="center"/>
        </w:trPr>
        <w:tc>
          <w:tcPr>
            <w:tcW w:w="1807" w:type="dxa"/>
            <w:shd w:val="clear" w:color="auto" w:fill="F5FAED"/>
            <w:vAlign w:val="center"/>
            <w:hideMark/>
          </w:tcPr>
          <w:p w14:paraId="038CCB2D" w14:textId="77777777" w:rsidR="00E9667F" w:rsidRPr="00A74B74" w:rsidRDefault="00E9667F" w:rsidP="00E9667F">
            <w:pPr>
              <w:spacing w:after="120" w:line="240" w:lineRule="auto"/>
              <w:rPr>
                <w:b/>
                <w:bCs/>
                <w:sz w:val="23"/>
                <w:szCs w:val="23"/>
              </w:rPr>
            </w:pPr>
            <w:r>
              <w:rPr>
                <w:b/>
                <w:bCs/>
                <w:sz w:val="23"/>
                <w:szCs w:val="23"/>
              </w:rPr>
              <w:t xml:space="preserve">B. </w:t>
            </w:r>
            <w:r w:rsidRPr="00A74B74">
              <w:rPr>
                <w:b/>
                <w:bCs/>
                <w:sz w:val="23"/>
                <w:szCs w:val="23"/>
              </w:rPr>
              <w:t>Conflicts</w:t>
            </w:r>
          </w:p>
        </w:tc>
        <w:tc>
          <w:tcPr>
            <w:tcW w:w="888" w:type="dxa"/>
            <w:shd w:val="clear" w:color="auto" w:fill="FFFFFF"/>
          </w:tcPr>
          <w:p w14:paraId="60E941F5" w14:textId="77777777" w:rsidR="00E9667F" w:rsidRPr="00A74B74" w:rsidRDefault="00E9667F" w:rsidP="00E9667F">
            <w:pPr>
              <w:spacing w:after="120" w:line="240" w:lineRule="auto"/>
              <w:rPr>
                <w:sz w:val="23"/>
                <w:szCs w:val="23"/>
              </w:rPr>
            </w:pPr>
          </w:p>
        </w:tc>
        <w:tc>
          <w:tcPr>
            <w:tcW w:w="720" w:type="dxa"/>
            <w:shd w:val="clear" w:color="auto" w:fill="F2F2F2" w:themeFill="background1" w:themeFillShade="F2"/>
            <w:vAlign w:val="center"/>
          </w:tcPr>
          <w:p w14:paraId="4B5B3D1C" w14:textId="43BBB549" w:rsidR="00E9667F" w:rsidRPr="00A74B74" w:rsidRDefault="00E9667F" w:rsidP="00E9667F">
            <w:pPr>
              <w:spacing w:after="120" w:line="240" w:lineRule="auto"/>
              <w:rPr>
                <w:sz w:val="23"/>
                <w:szCs w:val="23"/>
              </w:rPr>
            </w:pPr>
            <w:r>
              <w:rPr>
                <w:sz w:val="23"/>
                <w:szCs w:val="23"/>
              </w:rPr>
              <w:t>X 3</w:t>
            </w:r>
          </w:p>
        </w:tc>
        <w:tc>
          <w:tcPr>
            <w:tcW w:w="1033" w:type="dxa"/>
            <w:shd w:val="clear" w:color="auto" w:fill="FFFFFF"/>
            <w:vAlign w:val="center"/>
          </w:tcPr>
          <w:p w14:paraId="06444B1E" w14:textId="3BCB7A7F" w:rsidR="00E9667F" w:rsidRPr="00A74B74" w:rsidRDefault="00E9667F" w:rsidP="00E9667F">
            <w:pPr>
              <w:spacing w:after="120" w:line="240" w:lineRule="auto"/>
              <w:rPr>
                <w:sz w:val="23"/>
                <w:szCs w:val="23"/>
              </w:rPr>
            </w:pPr>
            <w:r>
              <w:rPr>
                <w:sz w:val="23"/>
                <w:szCs w:val="23"/>
              </w:rPr>
              <w:t>=</w:t>
            </w:r>
          </w:p>
        </w:tc>
        <w:tc>
          <w:tcPr>
            <w:tcW w:w="767" w:type="dxa"/>
            <w:shd w:val="clear" w:color="auto" w:fill="FFFFFF"/>
          </w:tcPr>
          <w:p w14:paraId="06ED0349" w14:textId="77777777" w:rsidR="00E9667F" w:rsidRPr="00A74B74" w:rsidRDefault="00E9667F" w:rsidP="00E9667F">
            <w:pPr>
              <w:spacing w:after="120" w:line="240" w:lineRule="auto"/>
              <w:rPr>
                <w:sz w:val="23"/>
                <w:szCs w:val="23"/>
              </w:rPr>
            </w:pPr>
          </w:p>
        </w:tc>
        <w:tc>
          <w:tcPr>
            <w:tcW w:w="630" w:type="dxa"/>
            <w:shd w:val="clear" w:color="auto" w:fill="F2F2F2" w:themeFill="background1" w:themeFillShade="F2"/>
            <w:vAlign w:val="center"/>
          </w:tcPr>
          <w:p w14:paraId="05027F9D" w14:textId="753D128B" w:rsidR="00E9667F" w:rsidRPr="00A74B74" w:rsidRDefault="00E9667F" w:rsidP="00E9667F">
            <w:pPr>
              <w:spacing w:after="120" w:line="240" w:lineRule="auto"/>
              <w:rPr>
                <w:sz w:val="23"/>
                <w:szCs w:val="23"/>
              </w:rPr>
            </w:pPr>
            <w:r>
              <w:rPr>
                <w:sz w:val="23"/>
                <w:szCs w:val="23"/>
              </w:rPr>
              <w:t>X 3</w:t>
            </w:r>
          </w:p>
        </w:tc>
        <w:tc>
          <w:tcPr>
            <w:tcW w:w="990" w:type="dxa"/>
            <w:shd w:val="clear" w:color="auto" w:fill="FFFFFF"/>
          </w:tcPr>
          <w:p w14:paraId="4BE668F9" w14:textId="5B02BE3C" w:rsidR="00E9667F" w:rsidRPr="00A74B74" w:rsidRDefault="00E9667F" w:rsidP="00E9667F">
            <w:pPr>
              <w:spacing w:after="120" w:line="240" w:lineRule="auto"/>
              <w:rPr>
                <w:sz w:val="23"/>
                <w:szCs w:val="23"/>
              </w:rPr>
            </w:pPr>
            <w:r w:rsidRPr="00910F4D">
              <w:rPr>
                <w:sz w:val="23"/>
                <w:szCs w:val="23"/>
              </w:rPr>
              <w:t>=</w:t>
            </w:r>
          </w:p>
        </w:tc>
        <w:tc>
          <w:tcPr>
            <w:tcW w:w="720" w:type="dxa"/>
            <w:shd w:val="clear" w:color="auto" w:fill="FFFFFF"/>
          </w:tcPr>
          <w:p w14:paraId="5AEECA97" w14:textId="77777777" w:rsidR="00E9667F" w:rsidRPr="00A74B74" w:rsidRDefault="00E9667F" w:rsidP="00E9667F">
            <w:pPr>
              <w:spacing w:after="120" w:line="240" w:lineRule="auto"/>
              <w:rPr>
                <w:sz w:val="23"/>
                <w:szCs w:val="23"/>
              </w:rPr>
            </w:pPr>
          </w:p>
        </w:tc>
        <w:tc>
          <w:tcPr>
            <w:tcW w:w="720" w:type="dxa"/>
            <w:shd w:val="clear" w:color="auto" w:fill="F2F2F2" w:themeFill="background1" w:themeFillShade="F2"/>
            <w:vAlign w:val="center"/>
          </w:tcPr>
          <w:p w14:paraId="61560879" w14:textId="68B09782" w:rsidR="00E9667F" w:rsidRPr="00A74B74" w:rsidRDefault="00E9667F" w:rsidP="00E9667F">
            <w:pPr>
              <w:spacing w:after="120" w:line="240" w:lineRule="auto"/>
              <w:rPr>
                <w:sz w:val="23"/>
                <w:szCs w:val="23"/>
              </w:rPr>
            </w:pPr>
            <w:r>
              <w:rPr>
                <w:sz w:val="23"/>
                <w:szCs w:val="23"/>
              </w:rPr>
              <w:t>X 3</w:t>
            </w:r>
          </w:p>
        </w:tc>
        <w:tc>
          <w:tcPr>
            <w:tcW w:w="990" w:type="dxa"/>
            <w:shd w:val="clear" w:color="auto" w:fill="FFFFFF"/>
          </w:tcPr>
          <w:p w14:paraId="47A82FC7" w14:textId="1A6DB5DB" w:rsidR="00E9667F" w:rsidRPr="00A74B74" w:rsidRDefault="00E9667F" w:rsidP="00E9667F">
            <w:pPr>
              <w:spacing w:after="120" w:line="240" w:lineRule="auto"/>
              <w:rPr>
                <w:sz w:val="23"/>
                <w:szCs w:val="23"/>
              </w:rPr>
            </w:pPr>
            <w:r w:rsidRPr="00573735">
              <w:rPr>
                <w:sz w:val="23"/>
                <w:szCs w:val="23"/>
              </w:rPr>
              <w:t>=</w:t>
            </w:r>
          </w:p>
        </w:tc>
      </w:tr>
      <w:tr w:rsidR="00E9667F" w:rsidRPr="00A74B74" w14:paraId="48AA4A95" w14:textId="1A3DC774" w:rsidTr="00E456A6">
        <w:trPr>
          <w:trHeight w:val="267"/>
          <w:jc w:val="center"/>
        </w:trPr>
        <w:tc>
          <w:tcPr>
            <w:tcW w:w="1807" w:type="dxa"/>
            <w:shd w:val="clear" w:color="auto" w:fill="F5FAED"/>
            <w:vAlign w:val="center"/>
            <w:hideMark/>
          </w:tcPr>
          <w:p w14:paraId="7A50562E" w14:textId="77777777" w:rsidR="00E9667F" w:rsidRPr="00A74B74" w:rsidRDefault="00E9667F" w:rsidP="00E9667F">
            <w:pPr>
              <w:spacing w:after="120" w:line="240" w:lineRule="auto"/>
              <w:rPr>
                <w:b/>
                <w:bCs/>
                <w:sz w:val="23"/>
                <w:szCs w:val="23"/>
              </w:rPr>
            </w:pPr>
            <w:r>
              <w:rPr>
                <w:b/>
                <w:bCs/>
                <w:sz w:val="23"/>
                <w:szCs w:val="23"/>
              </w:rPr>
              <w:t xml:space="preserve">C. </w:t>
            </w:r>
            <w:r w:rsidRPr="00A74B74">
              <w:rPr>
                <w:b/>
                <w:bCs/>
                <w:sz w:val="23"/>
                <w:szCs w:val="23"/>
              </w:rPr>
              <w:t>Crosswalks</w:t>
            </w:r>
          </w:p>
        </w:tc>
        <w:tc>
          <w:tcPr>
            <w:tcW w:w="888" w:type="dxa"/>
            <w:shd w:val="clear" w:color="auto" w:fill="FFFFFF"/>
          </w:tcPr>
          <w:p w14:paraId="22CCF0E3" w14:textId="77777777" w:rsidR="00E9667F" w:rsidRPr="00A74B74" w:rsidRDefault="00E9667F" w:rsidP="00E9667F">
            <w:pPr>
              <w:spacing w:after="120" w:line="240" w:lineRule="auto"/>
              <w:rPr>
                <w:sz w:val="23"/>
                <w:szCs w:val="23"/>
              </w:rPr>
            </w:pPr>
          </w:p>
        </w:tc>
        <w:tc>
          <w:tcPr>
            <w:tcW w:w="720" w:type="dxa"/>
            <w:shd w:val="clear" w:color="auto" w:fill="F2F2F2" w:themeFill="background1" w:themeFillShade="F2"/>
            <w:vAlign w:val="center"/>
          </w:tcPr>
          <w:p w14:paraId="7707131A" w14:textId="13269D0B" w:rsidR="00E9667F" w:rsidRPr="00A74B74" w:rsidRDefault="00E9667F" w:rsidP="00E9667F">
            <w:pPr>
              <w:spacing w:after="120" w:line="240" w:lineRule="auto"/>
              <w:rPr>
                <w:sz w:val="23"/>
                <w:szCs w:val="23"/>
              </w:rPr>
            </w:pPr>
            <w:r>
              <w:rPr>
                <w:sz w:val="23"/>
                <w:szCs w:val="23"/>
              </w:rPr>
              <w:t>X 3</w:t>
            </w:r>
          </w:p>
        </w:tc>
        <w:tc>
          <w:tcPr>
            <w:tcW w:w="1033" w:type="dxa"/>
            <w:shd w:val="clear" w:color="auto" w:fill="FFFFFF"/>
          </w:tcPr>
          <w:p w14:paraId="6574B7F7" w14:textId="112BFB66" w:rsidR="00E9667F" w:rsidRPr="00A74B74" w:rsidRDefault="00E9667F" w:rsidP="00E9667F">
            <w:pPr>
              <w:spacing w:after="120" w:line="240" w:lineRule="auto"/>
              <w:rPr>
                <w:sz w:val="23"/>
                <w:szCs w:val="23"/>
              </w:rPr>
            </w:pPr>
            <w:r w:rsidRPr="00BA55AB">
              <w:rPr>
                <w:sz w:val="23"/>
                <w:szCs w:val="23"/>
              </w:rPr>
              <w:t>=</w:t>
            </w:r>
          </w:p>
        </w:tc>
        <w:tc>
          <w:tcPr>
            <w:tcW w:w="767" w:type="dxa"/>
            <w:shd w:val="clear" w:color="auto" w:fill="FFFFFF"/>
          </w:tcPr>
          <w:p w14:paraId="1FEFFBCA" w14:textId="77777777" w:rsidR="00E9667F" w:rsidRPr="00A74B74" w:rsidRDefault="00E9667F" w:rsidP="00E9667F">
            <w:pPr>
              <w:spacing w:after="120" w:line="240" w:lineRule="auto"/>
              <w:rPr>
                <w:sz w:val="23"/>
                <w:szCs w:val="23"/>
              </w:rPr>
            </w:pPr>
          </w:p>
        </w:tc>
        <w:tc>
          <w:tcPr>
            <w:tcW w:w="630" w:type="dxa"/>
            <w:shd w:val="clear" w:color="auto" w:fill="F2F2F2" w:themeFill="background1" w:themeFillShade="F2"/>
            <w:vAlign w:val="center"/>
          </w:tcPr>
          <w:p w14:paraId="49C271BF" w14:textId="42FD46F2" w:rsidR="00E9667F" w:rsidRPr="00A74B74" w:rsidRDefault="00E9667F" w:rsidP="00E9667F">
            <w:pPr>
              <w:spacing w:after="120" w:line="240" w:lineRule="auto"/>
              <w:rPr>
                <w:sz w:val="23"/>
                <w:szCs w:val="23"/>
              </w:rPr>
            </w:pPr>
            <w:r>
              <w:rPr>
                <w:sz w:val="23"/>
                <w:szCs w:val="23"/>
              </w:rPr>
              <w:t>X 3</w:t>
            </w:r>
          </w:p>
        </w:tc>
        <w:tc>
          <w:tcPr>
            <w:tcW w:w="990" w:type="dxa"/>
            <w:shd w:val="clear" w:color="auto" w:fill="FFFFFF"/>
          </w:tcPr>
          <w:p w14:paraId="43927F42" w14:textId="1348E090" w:rsidR="00E9667F" w:rsidRPr="00A74B74" w:rsidRDefault="00E9667F" w:rsidP="00E9667F">
            <w:pPr>
              <w:spacing w:after="120" w:line="240" w:lineRule="auto"/>
              <w:rPr>
                <w:sz w:val="23"/>
                <w:szCs w:val="23"/>
              </w:rPr>
            </w:pPr>
            <w:r w:rsidRPr="00910F4D">
              <w:rPr>
                <w:sz w:val="23"/>
                <w:szCs w:val="23"/>
              </w:rPr>
              <w:t>=</w:t>
            </w:r>
          </w:p>
        </w:tc>
        <w:tc>
          <w:tcPr>
            <w:tcW w:w="720" w:type="dxa"/>
            <w:shd w:val="clear" w:color="auto" w:fill="FFFFFF"/>
          </w:tcPr>
          <w:p w14:paraId="26011995" w14:textId="77777777" w:rsidR="00E9667F" w:rsidRPr="00A74B74" w:rsidRDefault="00E9667F" w:rsidP="00E9667F">
            <w:pPr>
              <w:spacing w:after="120" w:line="240" w:lineRule="auto"/>
              <w:rPr>
                <w:sz w:val="23"/>
                <w:szCs w:val="23"/>
              </w:rPr>
            </w:pPr>
          </w:p>
        </w:tc>
        <w:tc>
          <w:tcPr>
            <w:tcW w:w="720" w:type="dxa"/>
            <w:shd w:val="clear" w:color="auto" w:fill="F2F2F2" w:themeFill="background1" w:themeFillShade="F2"/>
            <w:vAlign w:val="center"/>
          </w:tcPr>
          <w:p w14:paraId="6628DCC4" w14:textId="59B14771" w:rsidR="00E9667F" w:rsidRPr="00A74B74" w:rsidRDefault="00E9667F" w:rsidP="00E9667F">
            <w:pPr>
              <w:spacing w:after="120" w:line="240" w:lineRule="auto"/>
              <w:rPr>
                <w:sz w:val="23"/>
                <w:szCs w:val="23"/>
              </w:rPr>
            </w:pPr>
            <w:r>
              <w:rPr>
                <w:sz w:val="23"/>
                <w:szCs w:val="23"/>
              </w:rPr>
              <w:t>X 3</w:t>
            </w:r>
          </w:p>
        </w:tc>
        <w:tc>
          <w:tcPr>
            <w:tcW w:w="990" w:type="dxa"/>
            <w:shd w:val="clear" w:color="auto" w:fill="FFFFFF"/>
          </w:tcPr>
          <w:p w14:paraId="4F195EAB" w14:textId="7DE642A9" w:rsidR="00E9667F" w:rsidRPr="00A74B74" w:rsidRDefault="00E9667F" w:rsidP="00E9667F">
            <w:pPr>
              <w:spacing w:after="120" w:line="240" w:lineRule="auto"/>
              <w:rPr>
                <w:sz w:val="23"/>
                <w:szCs w:val="23"/>
              </w:rPr>
            </w:pPr>
            <w:r w:rsidRPr="00573735">
              <w:rPr>
                <w:sz w:val="23"/>
                <w:szCs w:val="23"/>
              </w:rPr>
              <w:t>=</w:t>
            </w:r>
          </w:p>
        </w:tc>
      </w:tr>
      <w:tr w:rsidR="00E9667F" w:rsidRPr="00A74B74" w14:paraId="7F8106C8" w14:textId="1B51A26F" w:rsidTr="00E456A6">
        <w:trPr>
          <w:trHeight w:val="267"/>
          <w:jc w:val="center"/>
        </w:trPr>
        <w:tc>
          <w:tcPr>
            <w:tcW w:w="1807" w:type="dxa"/>
            <w:shd w:val="clear" w:color="auto" w:fill="F5FAED"/>
            <w:vAlign w:val="center"/>
            <w:hideMark/>
          </w:tcPr>
          <w:p w14:paraId="47FC07E0" w14:textId="77777777" w:rsidR="00E9667F" w:rsidRPr="00A74B74" w:rsidRDefault="00E9667F" w:rsidP="00E9667F">
            <w:pPr>
              <w:spacing w:after="120" w:line="240" w:lineRule="auto"/>
              <w:rPr>
                <w:b/>
                <w:bCs/>
                <w:sz w:val="23"/>
                <w:szCs w:val="23"/>
              </w:rPr>
            </w:pPr>
            <w:r>
              <w:rPr>
                <w:b/>
                <w:bCs/>
                <w:sz w:val="23"/>
                <w:szCs w:val="23"/>
              </w:rPr>
              <w:t xml:space="preserve">D. </w:t>
            </w:r>
            <w:r w:rsidRPr="00A74B74">
              <w:rPr>
                <w:b/>
                <w:bCs/>
                <w:sz w:val="23"/>
                <w:szCs w:val="23"/>
              </w:rPr>
              <w:t>Maintenance</w:t>
            </w:r>
          </w:p>
        </w:tc>
        <w:tc>
          <w:tcPr>
            <w:tcW w:w="888" w:type="dxa"/>
            <w:shd w:val="clear" w:color="auto" w:fill="FFFFFF"/>
          </w:tcPr>
          <w:p w14:paraId="3BF6EAF8" w14:textId="77777777" w:rsidR="00E9667F" w:rsidRPr="00A74B74" w:rsidRDefault="00E9667F" w:rsidP="00E9667F">
            <w:pPr>
              <w:spacing w:after="120" w:line="240" w:lineRule="auto"/>
              <w:rPr>
                <w:sz w:val="23"/>
                <w:szCs w:val="23"/>
              </w:rPr>
            </w:pPr>
          </w:p>
        </w:tc>
        <w:tc>
          <w:tcPr>
            <w:tcW w:w="720" w:type="dxa"/>
            <w:shd w:val="clear" w:color="auto" w:fill="F2F2F2" w:themeFill="background1" w:themeFillShade="F2"/>
            <w:vAlign w:val="center"/>
          </w:tcPr>
          <w:p w14:paraId="2AC6FCBC" w14:textId="6CD667C0" w:rsidR="00E9667F" w:rsidRPr="00A74B74" w:rsidRDefault="00E9667F" w:rsidP="00E9667F">
            <w:pPr>
              <w:spacing w:after="120" w:line="240" w:lineRule="auto"/>
              <w:rPr>
                <w:sz w:val="23"/>
                <w:szCs w:val="23"/>
              </w:rPr>
            </w:pPr>
            <w:r>
              <w:rPr>
                <w:sz w:val="23"/>
                <w:szCs w:val="23"/>
              </w:rPr>
              <w:t>X 2</w:t>
            </w:r>
          </w:p>
        </w:tc>
        <w:tc>
          <w:tcPr>
            <w:tcW w:w="1033" w:type="dxa"/>
            <w:shd w:val="clear" w:color="auto" w:fill="FFFFFF"/>
          </w:tcPr>
          <w:p w14:paraId="2EDA8267" w14:textId="5F5824EF" w:rsidR="00E9667F" w:rsidRPr="00A74B74" w:rsidRDefault="00E9667F" w:rsidP="00E9667F">
            <w:pPr>
              <w:spacing w:after="120" w:line="240" w:lineRule="auto"/>
              <w:rPr>
                <w:sz w:val="23"/>
                <w:szCs w:val="23"/>
              </w:rPr>
            </w:pPr>
            <w:r w:rsidRPr="00BA55AB">
              <w:rPr>
                <w:sz w:val="23"/>
                <w:szCs w:val="23"/>
              </w:rPr>
              <w:t>=</w:t>
            </w:r>
          </w:p>
        </w:tc>
        <w:tc>
          <w:tcPr>
            <w:tcW w:w="767" w:type="dxa"/>
            <w:shd w:val="clear" w:color="auto" w:fill="FFFFFF"/>
          </w:tcPr>
          <w:p w14:paraId="62FE0A6F" w14:textId="77777777" w:rsidR="00E9667F" w:rsidRPr="00A74B74" w:rsidRDefault="00E9667F" w:rsidP="00E9667F">
            <w:pPr>
              <w:spacing w:after="120" w:line="240" w:lineRule="auto"/>
              <w:rPr>
                <w:sz w:val="23"/>
                <w:szCs w:val="23"/>
              </w:rPr>
            </w:pPr>
          </w:p>
        </w:tc>
        <w:tc>
          <w:tcPr>
            <w:tcW w:w="630" w:type="dxa"/>
            <w:shd w:val="clear" w:color="auto" w:fill="F2F2F2" w:themeFill="background1" w:themeFillShade="F2"/>
            <w:vAlign w:val="center"/>
          </w:tcPr>
          <w:p w14:paraId="0FC9758C" w14:textId="099793D9" w:rsidR="00E9667F" w:rsidRPr="00A74B74" w:rsidRDefault="00E9667F" w:rsidP="00E9667F">
            <w:pPr>
              <w:spacing w:after="120" w:line="240" w:lineRule="auto"/>
              <w:rPr>
                <w:sz w:val="23"/>
                <w:szCs w:val="23"/>
              </w:rPr>
            </w:pPr>
            <w:r>
              <w:rPr>
                <w:sz w:val="23"/>
                <w:szCs w:val="23"/>
              </w:rPr>
              <w:t>X 2</w:t>
            </w:r>
          </w:p>
        </w:tc>
        <w:tc>
          <w:tcPr>
            <w:tcW w:w="990" w:type="dxa"/>
            <w:shd w:val="clear" w:color="auto" w:fill="FFFFFF"/>
          </w:tcPr>
          <w:p w14:paraId="3EAF4451" w14:textId="6DDBA2D7" w:rsidR="00E9667F" w:rsidRPr="00A74B74" w:rsidRDefault="00E9667F" w:rsidP="00E9667F">
            <w:pPr>
              <w:spacing w:after="120" w:line="240" w:lineRule="auto"/>
              <w:rPr>
                <w:sz w:val="23"/>
                <w:szCs w:val="23"/>
              </w:rPr>
            </w:pPr>
            <w:r w:rsidRPr="00910F4D">
              <w:rPr>
                <w:sz w:val="23"/>
                <w:szCs w:val="23"/>
              </w:rPr>
              <w:t>=</w:t>
            </w:r>
          </w:p>
        </w:tc>
        <w:tc>
          <w:tcPr>
            <w:tcW w:w="720" w:type="dxa"/>
            <w:shd w:val="clear" w:color="auto" w:fill="FFFFFF"/>
          </w:tcPr>
          <w:p w14:paraId="7A0AB784" w14:textId="77777777" w:rsidR="00E9667F" w:rsidRPr="00A74B74" w:rsidRDefault="00E9667F" w:rsidP="00E9667F">
            <w:pPr>
              <w:spacing w:after="120" w:line="240" w:lineRule="auto"/>
              <w:rPr>
                <w:sz w:val="23"/>
                <w:szCs w:val="23"/>
              </w:rPr>
            </w:pPr>
          </w:p>
        </w:tc>
        <w:tc>
          <w:tcPr>
            <w:tcW w:w="720" w:type="dxa"/>
            <w:shd w:val="clear" w:color="auto" w:fill="F2F2F2" w:themeFill="background1" w:themeFillShade="F2"/>
            <w:vAlign w:val="center"/>
          </w:tcPr>
          <w:p w14:paraId="64DCA3B3" w14:textId="010EA581" w:rsidR="00E9667F" w:rsidRPr="00A74B74" w:rsidRDefault="00E9667F" w:rsidP="00E9667F">
            <w:pPr>
              <w:spacing w:after="120" w:line="240" w:lineRule="auto"/>
              <w:rPr>
                <w:sz w:val="23"/>
                <w:szCs w:val="23"/>
              </w:rPr>
            </w:pPr>
            <w:r>
              <w:rPr>
                <w:sz w:val="23"/>
                <w:szCs w:val="23"/>
              </w:rPr>
              <w:t>X 2</w:t>
            </w:r>
          </w:p>
        </w:tc>
        <w:tc>
          <w:tcPr>
            <w:tcW w:w="990" w:type="dxa"/>
            <w:shd w:val="clear" w:color="auto" w:fill="FFFFFF"/>
          </w:tcPr>
          <w:p w14:paraId="25D14DC6" w14:textId="05983EC4" w:rsidR="00E9667F" w:rsidRPr="00A74B74" w:rsidRDefault="00E9667F" w:rsidP="00E9667F">
            <w:pPr>
              <w:spacing w:after="120" w:line="240" w:lineRule="auto"/>
              <w:rPr>
                <w:sz w:val="23"/>
                <w:szCs w:val="23"/>
              </w:rPr>
            </w:pPr>
            <w:r w:rsidRPr="00573735">
              <w:rPr>
                <w:sz w:val="23"/>
                <w:szCs w:val="23"/>
              </w:rPr>
              <w:t>=</w:t>
            </w:r>
          </w:p>
        </w:tc>
      </w:tr>
      <w:tr w:rsidR="00E9667F" w:rsidRPr="00A74B74" w14:paraId="355D26C9" w14:textId="69A16969" w:rsidTr="00E456A6">
        <w:trPr>
          <w:trHeight w:val="488"/>
          <w:jc w:val="center"/>
        </w:trPr>
        <w:tc>
          <w:tcPr>
            <w:tcW w:w="1807" w:type="dxa"/>
            <w:shd w:val="clear" w:color="auto" w:fill="F5FAED"/>
            <w:vAlign w:val="center"/>
            <w:hideMark/>
          </w:tcPr>
          <w:p w14:paraId="13EE110F" w14:textId="77777777" w:rsidR="00E9667F" w:rsidRPr="00A74B74" w:rsidRDefault="00E9667F" w:rsidP="00E9667F">
            <w:pPr>
              <w:spacing w:after="120" w:line="240" w:lineRule="auto"/>
              <w:rPr>
                <w:b/>
                <w:bCs/>
                <w:sz w:val="23"/>
                <w:szCs w:val="23"/>
              </w:rPr>
            </w:pPr>
            <w:r>
              <w:rPr>
                <w:b/>
                <w:bCs/>
                <w:sz w:val="23"/>
                <w:szCs w:val="23"/>
              </w:rPr>
              <w:t xml:space="preserve">E. </w:t>
            </w:r>
            <w:r w:rsidRPr="00A74B74">
              <w:rPr>
                <w:b/>
                <w:bCs/>
                <w:sz w:val="23"/>
                <w:szCs w:val="23"/>
              </w:rPr>
              <w:t>Size</w:t>
            </w:r>
          </w:p>
        </w:tc>
        <w:tc>
          <w:tcPr>
            <w:tcW w:w="888" w:type="dxa"/>
            <w:shd w:val="clear" w:color="auto" w:fill="FFFFFF"/>
          </w:tcPr>
          <w:p w14:paraId="578BDBC5" w14:textId="77777777" w:rsidR="00E9667F" w:rsidRPr="00A74B74" w:rsidRDefault="00E9667F" w:rsidP="00E9667F">
            <w:pPr>
              <w:spacing w:after="120" w:line="240" w:lineRule="auto"/>
              <w:rPr>
                <w:sz w:val="23"/>
                <w:szCs w:val="23"/>
              </w:rPr>
            </w:pPr>
          </w:p>
        </w:tc>
        <w:tc>
          <w:tcPr>
            <w:tcW w:w="720" w:type="dxa"/>
            <w:shd w:val="clear" w:color="auto" w:fill="F2F2F2" w:themeFill="background1" w:themeFillShade="F2"/>
            <w:vAlign w:val="center"/>
          </w:tcPr>
          <w:p w14:paraId="2F111D3B" w14:textId="4421CEEB" w:rsidR="00E9667F" w:rsidRPr="00A74B74" w:rsidRDefault="00E9667F" w:rsidP="00E9667F">
            <w:pPr>
              <w:spacing w:after="120" w:line="240" w:lineRule="auto"/>
              <w:rPr>
                <w:sz w:val="23"/>
                <w:szCs w:val="23"/>
              </w:rPr>
            </w:pPr>
            <w:r>
              <w:rPr>
                <w:sz w:val="23"/>
                <w:szCs w:val="23"/>
              </w:rPr>
              <w:t>X 2</w:t>
            </w:r>
          </w:p>
        </w:tc>
        <w:tc>
          <w:tcPr>
            <w:tcW w:w="1033" w:type="dxa"/>
            <w:shd w:val="clear" w:color="auto" w:fill="FFFFFF"/>
          </w:tcPr>
          <w:p w14:paraId="3E9B1D6D" w14:textId="538DDD75" w:rsidR="00E9667F" w:rsidRPr="00A74B74" w:rsidRDefault="00E9667F" w:rsidP="00E9667F">
            <w:pPr>
              <w:spacing w:after="120" w:line="240" w:lineRule="auto"/>
              <w:rPr>
                <w:sz w:val="23"/>
                <w:szCs w:val="23"/>
              </w:rPr>
            </w:pPr>
            <w:r w:rsidRPr="00BA55AB">
              <w:rPr>
                <w:sz w:val="23"/>
                <w:szCs w:val="23"/>
              </w:rPr>
              <w:t>=</w:t>
            </w:r>
          </w:p>
        </w:tc>
        <w:tc>
          <w:tcPr>
            <w:tcW w:w="767" w:type="dxa"/>
            <w:shd w:val="clear" w:color="auto" w:fill="FFFFFF"/>
          </w:tcPr>
          <w:p w14:paraId="11DB0501" w14:textId="77777777" w:rsidR="00E9667F" w:rsidRPr="00A74B74" w:rsidRDefault="00E9667F" w:rsidP="00E9667F">
            <w:pPr>
              <w:spacing w:after="120" w:line="240" w:lineRule="auto"/>
              <w:rPr>
                <w:sz w:val="23"/>
                <w:szCs w:val="23"/>
              </w:rPr>
            </w:pPr>
          </w:p>
        </w:tc>
        <w:tc>
          <w:tcPr>
            <w:tcW w:w="630" w:type="dxa"/>
            <w:shd w:val="clear" w:color="auto" w:fill="F2F2F2" w:themeFill="background1" w:themeFillShade="F2"/>
            <w:vAlign w:val="center"/>
          </w:tcPr>
          <w:p w14:paraId="5FC4B2E4" w14:textId="170FAED2" w:rsidR="00E9667F" w:rsidRPr="00A74B74" w:rsidRDefault="00E9667F" w:rsidP="00E9667F">
            <w:pPr>
              <w:spacing w:after="120" w:line="240" w:lineRule="auto"/>
              <w:rPr>
                <w:sz w:val="23"/>
                <w:szCs w:val="23"/>
              </w:rPr>
            </w:pPr>
            <w:r>
              <w:rPr>
                <w:sz w:val="23"/>
                <w:szCs w:val="23"/>
              </w:rPr>
              <w:t>X 2</w:t>
            </w:r>
          </w:p>
        </w:tc>
        <w:tc>
          <w:tcPr>
            <w:tcW w:w="990" w:type="dxa"/>
            <w:shd w:val="clear" w:color="auto" w:fill="FFFFFF"/>
          </w:tcPr>
          <w:p w14:paraId="180FBBEF" w14:textId="1E030A98" w:rsidR="00E9667F" w:rsidRPr="00A74B74" w:rsidRDefault="00E9667F" w:rsidP="00E9667F">
            <w:pPr>
              <w:spacing w:after="120" w:line="240" w:lineRule="auto"/>
              <w:rPr>
                <w:sz w:val="23"/>
                <w:szCs w:val="23"/>
              </w:rPr>
            </w:pPr>
            <w:r w:rsidRPr="00910F4D">
              <w:rPr>
                <w:sz w:val="23"/>
                <w:szCs w:val="23"/>
              </w:rPr>
              <w:t>=</w:t>
            </w:r>
          </w:p>
        </w:tc>
        <w:tc>
          <w:tcPr>
            <w:tcW w:w="720" w:type="dxa"/>
            <w:shd w:val="clear" w:color="auto" w:fill="FFFFFF"/>
          </w:tcPr>
          <w:p w14:paraId="18558586" w14:textId="77777777" w:rsidR="00E9667F" w:rsidRPr="00A74B74" w:rsidRDefault="00E9667F" w:rsidP="00E9667F">
            <w:pPr>
              <w:spacing w:after="120" w:line="240" w:lineRule="auto"/>
              <w:rPr>
                <w:sz w:val="23"/>
                <w:szCs w:val="23"/>
              </w:rPr>
            </w:pPr>
          </w:p>
        </w:tc>
        <w:tc>
          <w:tcPr>
            <w:tcW w:w="720" w:type="dxa"/>
            <w:shd w:val="clear" w:color="auto" w:fill="F2F2F2" w:themeFill="background1" w:themeFillShade="F2"/>
            <w:vAlign w:val="center"/>
          </w:tcPr>
          <w:p w14:paraId="2EA970E7" w14:textId="29EFE51C" w:rsidR="00E9667F" w:rsidRPr="00A74B74" w:rsidRDefault="00E9667F" w:rsidP="00E9667F">
            <w:pPr>
              <w:spacing w:after="120" w:line="240" w:lineRule="auto"/>
              <w:rPr>
                <w:sz w:val="23"/>
                <w:szCs w:val="23"/>
              </w:rPr>
            </w:pPr>
            <w:r>
              <w:rPr>
                <w:sz w:val="23"/>
                <w:szCs w:val="23"/>
              </w:rPr>
              <w:t>X 2</w:t>
            </w:r>
          </w:p>
        </w:tc>
        <w:tc>
          <w:tcPr>
            <w:tcW w:w="990" w:type="dxa"/>
            <w:shd w:val="clear" w:color="auto" w:fill="FFFFFF"/>
          </w:tcPr>
          <w:p w14:paraId="7055E218" w14:textId="3CAC91F0" w:rsidR="00E9667F" w:rsidRPr="00A74B74" w:rsidRDefault="00E9667F" w:rsidP="00E9667F">
            <w:pPr>
              <w:spacing w:after="120" w:line="240" w:lineRule="auto"/>
              <w:rPr>
                <w:sz w:val="23"/>
                <w:szCs w:val="23"/>
              </w:rPr>
            </w:pPr>
            <w:r w:rsidRPr="00573735">
              <w:rPr>
                <w:sz w:val="23"/>
                <w:szCs w:val="23"/>
              </w:rPr>
              <w:t>=</w:t>
            </w:r>
          </w:p>
        </w:tc>
      </w:tr>
      <w:tr w:rsidR="00E9667F" w:rsidRPr="00A74B74" w14:paraId="1D0D8652" w14:textId="29CFA3B6" w:rsidTr="00E456A6">
        <w:trPr>
          <w:trHeight w:val="267"/>
          <w:jc w:val="center"/>
        </w:trPr>
        <w:tc>
          <w:tcPr>
            <w:tcW w:w="1807" w:type="dxa"/>
            <w:shd w:val="clear" w:color="auto" w:fill="F5FAED"/>
            <w:vAlign w:val="center"/>
            <w:hideMark/>
          </w:tcPr>
          <w:p w14:paraId="51A5B0D4" w14:textId="77777777" w:rsidR="00E9667F" w:rsidRPr="00A74B74" w:rsidRDefault="00E9667F" w:rsidP="00E9667F">
            <w:pPr>
              <w:spacing w:after="120" w:line="240" w:lineRule="auto"/>
              <w:rPr>
                <w:b/>
                <w:bCs/>
                <w:sz w:val="23"/>
                <w:szCs w:val="23"/>
              </w:rPr>
            </w:pPr>
            <w:r>
              <w:rPr>
                <w:b/>
                <w:bCs/>
                <w:sz w:val="23"/>
                <w:szCs w:val="23"/>
              </w:rPr>
              <w:t xml:space="preserve">F. </w:t>
            </w:r>
            <w:r w:rsidRPr="00A74B74">
              <w:rPr>
                <w:b/>
                <w:bCs/>
                <w:sz w:val="23"/>
                <w:szCs w:val="23"/>
              </w:rPr>
              <w:t>Buffer</w:t>
            </w:r>
          </w:p>
        </w:tc>
        <w:tc>
          <w:tcPr>
            <w:tcW w:w="888" w:type="dxa"/>
            <w:shd w:val="clear" w:color="auto" w:fill="FFFFFF"/>
          </w:tcPr>
          <w:p w14:paraId="65EDF7BB" w14:textId="77777777" w:rsidR="00E9667F" w:rsidRPr="00A74B74" w:rsidRDefault="00E9667F" w:rsidP="00E9667F">
            <w:pPr>
              <w:spacing w:after="120" w:line="240" w:lineRule="auto"/>
              <w:rPr>
                <w:sz w:val="23"/>
                <w:szCs w:val="23"/>
              </w:rPr>
            </w:pPr>
          </w:p>
        </w:tc>
        <w:tc>
          <w:tcPr>
            <w:tcW w:w="720" w:type="dxa"/>
            <w:shd w:val="clear" w:color="auto" w:fill="F2F2F2" w:themeFill="background1" w:themeFillShade="F2"/>
            <w:vAlign w:val="center"/>
          </w:tcPr>
          <w:p w14:paraId="5C7D9D9D" w14:textId="70E60A30" w:rsidR="00E9667F" w:rsidRPr="00A74B74" w:rsidRDefault="00E9667F" w:rsidP="00E9667F">
            <w:pPr>
              <w:spacing w:after="120" w:line="240" w:lineRule="auto"/>
              <w:rPr>
                <w:sz w:val="23"/>
                <w:szCs w:val="23"/>
              </w:rPr>
            </w:pPr>
            <w:r>
              <w:rPr>
                <w:sz w:val="23"/>
                <w:szCs w:val="23"/>
              </w:rPr>
              <w:t>X 2</w:t>
            </w:r>
          </w:p>
        </w:tc>
        <w:tc>
          <w:tcPr>
            <w:tcW w:w="1033" w:type="dxa"/>
            <w:shd w:val="clear" w:color="auto" w:fill="FFFFFF"/>
          </w:tcPr>
          <w:p w14:paraId="5A147FC1" w14:textId="0475BC48" w:rsidR="00E9667F" w:rsidRPr="00A74B74" w:rsidRDefault="00E9667F" w:rsidP="00E9667F">
            <w:pPr>
              <w:spacing w:after="120" w:line="240" w:lineRule="auto"/>
              <w:rPr>
                <w:sz w:val="23"/>
                <w:szCs w:val="23"/>
              </w:rPr>
            </w:pPr>
            <w:r w:rsidRPr="00BA55AB">
              <w:rPr>
                <w:sz w:val="23"/>
                <w:szCs w:val="23"/>
              </w:rPr>
              <w:t>=</w:t>
            </w:r>
          </w:p>
        </w:tc>
        <w:tc>
          <w:tcPr>
            <w:tcW w:w="767" w:type="dxa"/>
            <w:shd w:val="clear" w:color="auto" w:fill="FFFFFF"/>
          </w:tcPr>
          <w:p w14:paraId="48069F2D" w14:textId="77777777" w:rsidR="00E9667F" w:rsidRPr="00A74B74" w:rsidRDefault="00E9667F" w:rsidP="00E9667F">
            <w:pPr>
              <w:spacing w:after="120" w:line="240" w:lineRule="auto"/>
              <w:rPr>
                <w:sz w:val="23"/>
                <w:szCs w:val="23"/>
              </w:rPr>
            </w:pPr>
          </w:p>
        </w:tc>
        <w:tc>
          <w:tcPr>
            <w:tcW w:w="630" w:type="dxa"/>
            <w:shd w:val="clear" w:color="auto" w:fill="F2F2F2" w:themeFill="background1" w:themeFillShade="F2"/>
            <w:vAlign w:val="center"/>
          </w:tcPr>
          <w:p w14:paraId="5F75E248" w14:textId="4FB2709A" w:rsidR="00E9667F" w:rsidRPr="00A74B74" w:rsidRDefault="00E9667F" w:rsidP="00E9667F">
            <w:pPr>
              <w:spacing w:after="120" w:line="240" w:lineRule="auto"/>
              <w:rPr>
                <w:sz w:val="23"/>
                <w:szCs w:val="23"/>
              </w:rPr>
            </w:pPr>
            <w:r>
              <w:rPr>
                <w:sz w:val="23"/>
                <w:szCs w:val="23"/>
              </w:rPr>
              <w:t>X 2</w:t>
            </w:r>
          </w:p>
        </w:tc>
        <w:tc>
          <w:tcPr>
            <w:tcW w:w="990" w:type="dxa"/>
            <w:shd w:val="clear" w:color="auto" w:fill="FFFFFF"/>
          </w:tcPr>
          <w:p w14:paraId="4876D5D3" w14:textId="75BA1FB0" w:rsidR="00E9667F" w:rsidRPr="00A74B74" w:rsidRDefault="00E9667F" w:rsidP="00E9667F">
            <w:pPr>
              <w:spacing w:after="120" w:line="240" w:lineRule="auto"/>
              <w:rPr>
                <w:sz w:val="23"/>
                <w:szCs w:val="23"/>
              </w:rPr>
            </w:pPr>
            <w:r w:rsidRPr="00910F4D">
              <w:rPr>
                <w:sz w:val="23"/>
                <w:szCs w:val="23"/>
              </w:rPr>
              <w:t>=</w:t>
            </w:r>
          </w:p>
        </w:tc>
        <w:tc>
          <w:tcPr>
            <w:tcW w:w="720" w:type="dxa"/>
            <w:shd w:val="clear" w:color="auto" w:fill="FFFFFF"/>
          </w:tcPr>
          <w:p w14:paraId="5068DE04" w14:textId="77777777" w:rsidR="00E9667F" w:rsidRPr="00A74B74" w:rsidRDefault="00E9667F" w:rsidP="00E9667F">
            <w:pPr>
              <w:spacing w:after="120" w:line="240" w:lineRule="auto"/>
              <w:rPr>
                <w:sz w:val="23"/>
                <w:szCs w:val="23"/>
              </w:rPr>
            </w:pPr>
          </w:p>
        </w:tc>
        <w:tc>
          <w:tcPr>
            <w:tcW w:w="720" w:type="dxa"/>
            <w:shd w:val="clear" w:color="auto" w:fill="F2F2F2" w:themeFill="background1" w:themeFillShade="F2"/>
            <w:vAlign w:val="center"/>
          </w:tcPr>
          <w:p w14:paraId="11F5C830" w14:textId="73353332" w:rsidR="00E9667F" w:rsidRPr="00A74B74" w:rsidRDefault="00E9667F" w:rsidP="00E9667F">
            <w:pPr>
              <w:spacing w:after="120" w:line="240" w:lineRule="auto"/>
              <w:rPr>
                <w:sz w:val="23"/>
                <w:szCs w:val="23"/>
              </w:rPr>
            </w:pPr>
            <w:r>
              <w:rPr>
                <w:sz w:val="23"/>
                <w:szCs w:val="23"/>
              </w:rPr>
              <w:t>X 2</w:t>
            </w:r>
          </w:p>
        </w:tc>
        <w:tc>
          <w:tcPr>
            <w:tcW w:w="990" w:type="dxa"/>
            <w:shd w:val="clear" w:color="auto" w:fill="FFFFFF"/>
          </w:tcPr>
          <w:p w14:paraId="1DC853A9" w14:textId="43676886" w:rsidR="00E9667F" w:rsidRPr="00A74B74" w:rsidRDefault="00E9667F" w:rsidP="00E9667F">
            <w:pPr>
              <w:spacing w:after="120" w:line="240" w:lineRule="auto"/>
              <w:rPr>
                <w:sz w:val="23"/>
                <w:szCs w:val="23"/>
              </w:rPr>
            </w:pPr>
            <w:r w:rsidRPr="00573735">
              <w:rPr>
                <w:sz w:val="23"/>
                <w:szCs w:val="23"/>
              </w:rPr>
              <w:t>=</w:t>
            </w:r>
          </w:p>
        </w:tc>
      </w:tr>
      <w:tr w:rsidR="00E9667F" w:rsidRPr="00A74B74" w14:paraId="7A6BEB41" w14:textId="293E4C5E" w:rsidTr="00E456A6">
        <w:trPr>
          <w:trHeight w:val="281"/>
          <w:jc w:val="center"/>
        </w:trPr>
        <w:tc>
          <w:tcPr>
            <w:tcW w:w="1807" w:type="dxa"/>
            <w:shd w:val="clear" w:color="auto" w:fill="F5FAED"/>
            <w:vAlign w:val="center"/>
            <w:hideMark/>
          </w:tcPr>
          <w:p w14:paraId="2AE6CA10" w14:textId="77777777" w:rsidR="00E9667F" w:rsidRPr="00A74B74" w:rsidRDefault="00E9667F" w:rsidP="00E9667F">
            <w:pPr>
              <w:spacing w:after="120" w:line="240" w:lineRule="auto"/>
              <w:rPr>
                <w:b/>
                <w:bCs/>
                <w:sz w:val="23"/>
                <w:szCs w:val="23"/>
              </w:rPr>
            </w:pPr>
            <w:r>
              <w:rPr>
                <w:b/>
                <w:bCs/>
                <w:sz w:val="23"/>
                <w:szCs w:val="23"/>
              </w:rPr>
              <w:t xml:space="preserve">G. </w:t>
            </w:r>
            <w:r w:rsidRPr="00A74B74">
              <w:rPr>
                <w:b/>
                <w:bCs/>
                <w:sz w:val="23"/>
                <w:szCs w:val="23"/>
              </w:rPr>
              <w:t>Access</w:t>
            </w:r>
          </w:p>
        </w:tc>
        <w:tc>
          <w:tcPr>
            <w:tcW w:w="888" w:type="dxa"/>
            <w:shd w:val="clear" w:color="auto" w:fill="FFFFFF"/>
          </w:tcPr>
          <w:p w14:paraId="3B8A2B51" w14:textId="77777777" w:rsidR="00E9667F" w:rsidRPr="00A74B74" w:rsidRDefault="00E9667F" w:rsidP="00E9667F">
            <w:pPr>
              <w:spacing w:after="120" w:line="240" w:lineRule="auto"/>
              <w:rPr>
                <w:sz w:val="23"/>
                <w:szCs w:val="23"/>
              </w:rPr>
            </w:pPr>
          </w:p>
        </w:tc>
        <w:tc>
          <w:tcPr>
            <w:tcW w:w="720" w:type="dxa"/>
            <w:shd w:val="clear" w:color="auto" w:fill="F2F2F2" w:themeFill="background1" w:themeFillShade="F2"/>
            <w:vAlign w:val="center"/>
          </w:tcPr>
          <w:p w14:paraId="72E28C38" w14:textId="263C4314" w:rsidR="00E9667F" w:rsidRPr="00A74B74" w:rsidRDefault="00E9667F" w:rsidP="00E9667F">
            <w:pPr>
              <w:spacing w:after="120" w:line="240" w:lineRule="auto"/>
              <w:rPr>
                <w:sz w:val="23"/>
                <w:szCs w:val="23"/>
              </w:rPr>
            </w:pPr>
            <w:r>
              <w:rPr>
                <w:sz w:val="23"/>
                <w:szCs w:val="23"/>
              </w:rPr>
              <w:t>X 2</w:t>
            </w:r>
          </w:p>
        </w:tc>
        <w:tc>
          <w:tcPr>
            <w:tcW w:w="1033" w:type="dxa"/>
            <w:shd w:val="clear" w:color="auto" w:fill="FFFFFF"/>
          </w:tcPr>
          <w:p w14:paraId="782A3A53" w14:textId="33C4C36A" w:rsidR="00E9667F" w:rsidRPr="00A74B74" w:rsidRDefault="00E9667F" w:rsidP="00E9667F">
            <w:pPr>
              <w:spacing w:after="120" w:line="240" w:lineRule="auto"/>
              <w:rPr>
                <w:sz w:val="23"/>
                <w:szCs w:val="23"/>
              </w:rPr>
            </w:pPr>
            <w:r w:rsidRPr="00BA55AB">
              <w:rPr>
                <w:sz w:val="23"/>
                <w:szCs w:val="23"/>
              </w:rPr>
              <w:t>=</w:t>
            </w:r>
          </w:p>
        </w:tc>
        <w:tc>
          <w:tcPr>
            <w:tcW w:w="767" w:type="dxa"/>
            <w:shd w:val="clear" w:color="auto" w:fill="FFFFFF"/>
          </w:tcPr>
          <w:p w14:paraId="6BED8B62" w14:textId="77777777" w:rsidR="00E9667F" w:rsidRPr="00A74B74" w:rsidRDefault="00E9667F" w:rsidP="00E9667F">
            <w:pPr>
              <w:spacing w:after="120" w:line="240" w:lineRule="auto"/>
              <w:rPr>
                <w:sz w:val="23"/>
                <w:szCs w:val="23"/>
              </w:rPr>
            </w:pPr>
          </w:p>
        </w:tc>
        <w:tc>
          <w:tcPr>
            <w:tcW w:w="630" w:type="dxa"/>
            <w:shd w:val="clear" w:color="auto" w:fill="F2F2F2" w:themeFill="background1" w:themeFillShade="F2"/>
            <w:vAlign w:val="center"/>
          </w:tcPr>
          <w:p w14:paraId="070C7745" w14:textId="0B969446" w:rsidR="00E9667F" w:rsidRPr="00A74B74" w:rsidRDefault="00E9667F" w:rsidP="00E9667F">
            <w:pPr>
              <w:spacing w:after="120" w:line="240" w:lineRule="auto"/>
              <w:rPr>
                <w:sz w:val="23"/>
                <w:szCs w:val="23"/>
              </w:rPr>
            </w:pPr>
            <w:r>
              <w:rPr>
                <w:sz w:val="23"/>
                <w:szCs w:val="23"/>
              </w:rPr>
              <w:t>X 2</w:t>
            </w:r>
          </w:p>
        </w:tc>
        <w:tc>
          <w:tcPr>
            <w:tcW w:w="990" w:type="dxa"/>
            <w:shd w:val="clear" w:color="auto" w:fill="FFFFFF"/>
          </w:tcPr>
          <w:p w14:paraId="044841F3" w14:textId="005EA52B" w:rsidR="00E9667F" w:rsidRPr="00A74B74" w:rsidRDefault="00E9667F" w:rsidP="00E9667F">
            <w:pPr>
              <w:spacing w:after="120" w:line="240" w:lineRule="auto"/>
              <w:rPr>
                <w:sz w:val="23"/>
                <w:szCs w:val="23"/>
              </w:rPr>
            </w:pPr>
            <w:r w:rsidRPr="00910F4D">
              <w:rPr>
                <w:sz w:val="23"/>
                <w:szCs w:val="23"/>
              </w:rPr>
              <w:t>=</w:t>
            </w:r>
          </w:p>
        </w:tc>
        <w:tc>
          <w:tcPr>
            <w:tcW w:w="720" w:type="dxa"/>
            <w:shd w:val="clear" w:color="auto" w:fill="FFFFFF"/>
          </w:tcPr>
          <w:p w14:paraId="20CFE6D2" w14:textId="77777777" w:rsidR="00E9667F" w:rsidRPr="00A74B74" w:rsidRDefault="00E9667F" w:rsidP="00E9667F">
            <w:pPr>
              <w:spacing w:after="120" w:line="240" w:lineRule="auto"/>
              <w:rPr>
                <w:sz w:val="23"/>
                <w:szCs w:val="23"/>
              </w:rPr>
            </w:pPr>
          </w:p>
        </w:tc>
        <w:tc>
          <w:tcPr>
            <w:tcW w:w="720" w:type="dxa"/>
            <w:shd w:val="clear" w:color="auto" w:fill="F2F2F2" w:themeFill="background1" w:themeFillShade="F2"/>
            <w:vAlign w:val="center"/>
          </w:tcPr>
          <w:p w14:paraId="6316BD60" w14:textId="5AF9EA34" w:rsidR="00E9667F" w:rsidRPr="00A74B74" w:rsidRDefault="00E9667F" w:rsidP="00E9667F">
            <w:pPr>
              <w:spacing w:after="120" w:line="240" w:lineRule="auto"/>
              <w:rPr>
                <w:sz w:val="23"/>
                <w:szCs w:val="23"/>
              </w:rPr>
            </w:pPr>
            <w:r>
              <w:rPr>
                <w:sz w:val="23"/>
                <w:szCs w:val="23"/>
              </w:rPr>
              <w:t>X 2</w:t>
            </w:r>
          </w:p>
        </w:tc>
        <w:tc>
          <w:tcPr>
            <w:tcW w:w="990" w:type="dxa"/>
            <w:shd w:val="clear" w:color="auto" w:fill="FFFFFF"/>
          </w:tcPr>
          <w:p w14:paraId="5604810C" w14:textId="7121A954" w:rsidR="00E9667F" w:rsidRPr="00A74B74" w:rsidRDefault="00E9667F" w:rsidP="00E9667F">
            <w:pPr>
              <w:spacing w:after="120" w:line="240" w:lineRule="auto"/>
              <w:rPr>
                <w:sz w:val="23"/>
                <w:szCs w:val="23"/>
              </w:rPr>
            </w:pPr>
            <w:r w:rsidRPr="00573735">
              <w:rPr>
                <w:sz w:val="23"/>
                <w:szCs w:val="23"/>
              </w:rPr>
              <w:t>=</w:t>
            </w:r>
          </w:p>
        </w:tc>
      </w:tr>
      <w:tr w:rsidR="00E9667F" w:rsidRPr="00A74B74" w14:paraId="144E1B36" w14:textId="05D78D78" w:rsidTr="00E456A6">
        <w:trPr>
          <w:trHeight w:val="267"/>
          <w:jc w:val="center"/>
        </w:trPr>
        <w:tc>
          <w:tcPr>
            <w:tcW w:w="1807" w:type="dxa"/>
            <w:shd w:val="clear" w:color="auto" w:fill="F5FAED"/>
            <w:vAlign w:val="center"/>
            <w:hideMark/>
          </w:tcPr>
          <w:p w14:paraId="192D2596" w14:textId="77777777" w:rsidR="00E9667F" w:rsidRPr="00A74B74" w:rsidRDefault="00E9667F" w:rsidP="00E9667F">
            <w:pPr>
              <w:spacing w:after="120" w:line="240" w:lineRule="auto"/>
              <w:rPr>
                <w:b/>
                <w:bCs/>
                <w:sz w:val="23"/>
                <w:szCs w:val="23"/>
              </w:rPr>
            </w:pPr>
            <w:r>
              <w:rPr>
                <w:b/>
                <w:bCs/>
                <w:sz w:val="23"/>
                <w:szCs w:val="23"/>
              </w:rPr>
              <w:t xml:space="preserve">H. </w:t>
            </w:r>
            <w:r w:rsidRPr="00A74B74">
              <w:rPr>
                <w:b/>
                <w:bCs/>
                <w:sz w:val="23"/>
                <w:szCs w:val="23"/>
              </w:rPr>
              <w:t>Aesthetics</w:t>
            </w:r>
          </w:p>
        </w:tc>
        <w:tc>
          <w:tcPr>
            <w:tcW w:w="888" w:type="dxa"/>
            <w:shd w:val="clear" w:color="auto" w:fill="FFFFFF"/>
          </w:tcPr>
          <w:p w14:paraId="6DAC940D" w14:textId="77777777" w:rsidR="00E9667F" w:rsidRPr="00A74B74" w:rsidRDefault="00E9667F" w:rsidP="00E9667F">
            <w:pPr>
              <w:spacing w:after="120" w:line="240" w:lineRule="auto"/>
              <w:rPr>
                <w:sz w:val="23"/>
                <w:szCs w:val="23"/>
              </w:rPr>
            </w:pPr>
          </w:p>
        </w:tc>
        <w:tc>
          <w:tcPr>
            <w:tcW w:w="720" w:type="dxa"/>
            <w:shd w:val="clear" w:color="auto" w:fill="F2F2F2" w:themeFill="background1" w:themeFillShade="F2"/>
            <w:vAlign w:val="center"/>
          </w:tcPr>
          <w:p w14:paraId="7407A077" w14:textId="5FCBBDC6" w:rsidR="00E9667F" w:rsidRPr="00A74B74" w:rsidRDefault="00E9667F" w:rsidP="00E9667F">
            <w:pPr>
              <w:spacing w:after="120" w:line="240" w:lineRule="auto"/>
              <w:rPr>
                <w:sz w:val="23"/>
                <w:szCs w:val="23"/>
              </w:rPr>
            </w:pPr>
            <w:r>
              <w:rPr>
                <w:sz w:val="23"/>
                <w:szCs w:val="23"/>
              </w:rPr>
              <w:t>X 2</w:t>
            </w:r>
          </w:p>
        </w:tc>
        <w:tc>
          <w:tcPr>
            <w:tcW w:w="1033" w:type="dxa"/>
            <w:shd w:val="clear" w:color="auto" w:fill="FFFFFF"/>
          </w:tcPr>
          <w:p w14:paraId="63A3DF2D" w14:textId="1E898843" w:rsidR="00E9667F" w:rsidRPr="00A74B74" w:rsidRDefault="00E9667F" w:rsidP="00E9667F">
            <w:pPr>
              <w:spacing w:after="120" w:line="240" w:lineRule="auto"/>
              <w:rPr>
                <w:sz w:val="23"/>
                <w:szCs w:val="23"/>
              </w:rPr>
            </w:pPr>
            <w:r w:rsidRPr="00BA55AB">
              <w:rPr>
                <w:sz w:val="23"/>
                <w:szCs w:val="23"/>
              </w:rPr>
              <w:t>=</w:t>
            </w:r>
          </w:p>
        </w:tc>
        <w:tc>
          <w:tcPr>
            <w:tcW w:w="767" w:type="dxa"/>
            <w:shd w:val="clear" w:color="auto" w:fill="FFFFFF"/>
          </w:tcPr>
          <w:p w14:paraId="5EE5CE28" w14:textId="77777777" w:rsidR="00E9667F" w:rsidRPr="00A74B74" w:rsidRDefault="00E9667F" w:rsidP="00E9667F">
            <w:pPr>
              <w:spacing w:after="120" w:line="240" w:lineRule="auto"/>
              <w:rPr>
                <w:sz w:val="23"/>
                <w:szCs w:val="23"/>
              </w:rPr>
            </w:pPr>
          </w:p>
        </w:tc>
        <w:tc>
          <w:tcPr>
            <w:tcW w:w="630" w:type="dxa"/>
            <w:shd w:val="clear" w:color="auto" w:fill="F2F2F2" w:themeFill="background1" w:themeFillShade="F2"/>
            <w:vAlign w:val="center"/>
          </w:tcPr>
          <w:p w14:paraId="20B5BB8F" w14:textId="2AC2EA1E" w:rsidR="00E9667F" w:rsidRPr="00A74B74" w:rsidRDefault="00E9667F" w:rsidP="00E9667F">
            <w:pPr>
              <w:spacing w:after="120" w:line="240" w:lineRule="auto"/>
              <w:rPr>
                <w:sz w:val="23"/>
                <w:szCs w:val="23"/>
              </w:rPr>
            </w:pPr>
            <w:r>
              <w:rPr>
                <w:sz w:val="23"/>
                <w:szCs w:val="23"/>
              </w:rPr>
              <w:t>X 2</w:t>
            </w:r>
          </w:p>
        </w:tc>
        <w:tc>
          <w:tcPr>
            <w:tcW w:w="990" w:type="dxa"/>
            <w:shd w:val="clear" w:color="auto" w:fill="FFFFFF"/>
          </w:tcPr>
          <w:p w14:paraId="76E91A3D" w14:textId="49F30A68" w:rsidR="00E9667F" w:rsidRPr="00A74B74" w:rsidRDefault="00E9667F" w:rsidP="00E9667F">
            <w:pPr>
              <w:spacing w:after="120" w:line="240" w:lineRule="auto"/>
              <w:rPr>
                <w:sz w:val="23"/>
                <w:szCs w:val="23"/>
              </w:rPr>
            </w:pPr>
            <w:r w:rsidRPr="00910F4D">
              <w:rPr>
                <w:sz w:val="23"/>
                <w:szCs w:val="23"/>
              </w:rPr>
              <w:t>=</w:t>
            </w:r>
          </w:p>
        </w:tc>
        <w:tc>
          <w:tcPr>
            <w:tcW w:w="720" w:type="dxa"/>
            <w:shd w:val="clear" w:color="auto" w:fill="FFFFFF"/>
          </w:tcPr>
          <w:p w14:paraId="6755CFAF" w14:textId="77777777" w:rsidR="00E9667F" w:rsidRPr="00A74B74" w:rsidRDefault="00E9667F" w:rsidP="00E9667F">
            <w:pPr>
              <w:spacing w:after="120" w:line="240" w:lineRule="auto"/>
              <w:rPr>
                <w:sz w:val="23"/>
                <w:szCs w:val="23"/>
              </w:rPr>
            </w:pPr>
          </w:p>
        </w:tc>
        <w:tc>
          <w:tcPr>
            <w:tcW w:w="720" w:type="dxa"/>
            <w:shd w:val="clear" w:color="auto" w:fill="F2F2F2" w:themeFill="background1" w:themeFillShade="F2"/>
            <w:vAlign w:val="center"/>
          </w:tcPr>
          <w:p w14:paraId="67A08653" w14:textId="409AB7D0" w:rsidR="00E9667F" w:rsidRPr="00A74B74" w:rsidRDefault="00E9667F" w:rsidP="00E9667F">
            <w:pPr>
              <w:spacing w:after="120" w:line="240" w:lineRule="auto"/>
              <w:rPr>
                <w:sz w:val="23"/>
                <w:szCs w:val="23"/>
              </w:rPr>
            </w:pPr>
            <w:r>
              <w:rPr>
                <w:sz w:val="23"/>
                <w:szCs w:val="23"/>
              </w:rPr>
              <w:t>X 2</w:t>
            </w:r>
          </w:p>
        </w:tc>
        <w:tc>
          <w:tcPr>
            <w:tcW w:w="990" w:type="dxa"/>
            <w:shd w:val="clear" w:color="auto" w:fill="FFFFFF"/>
          </w:tcPr>
          <w:p w14:paraId="395ADB7B" w14:textId="3369F4C0" w:rsidR="00E9667F" w:rsidRPr="00A74B74" w:rsidRDefault="00E9667F" w:rsidP="00E9667F">
            <w:pPr>
              <w:spacing w:after="120" w:line="240" w:lineRule="auto"/>
              <w:rPr>
                <w:sz w:val="23"/>
                <w:szCs w:val="23"/>
              </w:rPr>
            </w:pPr>
            <w:r w:rsidRPr="00573735">
              <w:rPr>
                <w:sz w:val="23"/>
                <w:szCs w:val="23"/>
              </w:rPr>
              <w:t>=</w:t>
            </w:r>
          </w:p>
        </w:tc>
      </w:tr>
      <w:tr w:rsidR="00E9667F" w:rsidRPr="00A74B74" w14:paraId="13167D63" w14:textId="6DA2E1EF" w:rsidTr="00E456A6">
        <w:trPr>
          <w:trHeight w:val="281"/>
          <w:jc w:val="center"/>
        </w:trPr>
        <w:tc>
          <w:tcPr>
            <w:tcW w:w="1807" w:type="dxa"/>
            <w:shd w:val="clear" w:color="auto" w:fill="F5FAED"/>
            <w:vAlign w:val="center"/>
            <w:hideMark/>
          </w:tcPr>
          <w:p w14:paraId="1376A02A" w14:textId="77777777" w:rsidR="00E9667F" w:rsidRPr="00A74B74" w:rsidRDefault="00E9667F" w:rsidP="00E9667F">
            <w:pPr>
              <w:spacing w:after="120" w:line="240" w:lineRule="auto"/>
              <w:rPr>
                <w:b/>
                <w:bCs/>
                <w:sz w:val="23"/>
                <w:szCs w:val="23"/>
              </w:rPr>
            </w:pPr>
            <w:r>
              <w:rPr>
                <w:b/>
                <w:bCs/>
                <w:sz w:val="23"/>
                <w:szCs w:val="23"/>
              </w:rPr>
              <w:t xml:space="preserve">I. </w:t>
            </w:r>
            <w:r w:rsidRPr="00A74B74">
              <w:rPr>
                <w:b/>
                <w:bCs/>
                <w:sz w:val="23"/>
                <w:szCs w:val="23"/>
              </w:rPr>
              <w:t>Shade</w:t>
            </w:r>
          </w:p>
        </w:tc>
        <w:tc>
          <w:tcPr>
            <w:tcW w:w="888" w:type="dxa"/>
            <w:shd w:val="clear" w:color="auto" w:fill="FFFFFF"/>
          </w:tcPr>
          <w:p w14:paraId="6FD821C3" w14:textId="77777777" w:rsidR="00E9667F" w:rsidRPr="00A74B74" w:rsidRDefault="00E9667F" w:rsidP="00E9667F">
            <w:pPr>
              <w:spacing w:after="120" w:line="240" w:lineRule="auto"/>
              <w:rPr>
                <w:sz w:val="23"/>
                <w:szCs w:val="23"/>
              </w:rPr>
            </w:pPr>
          </w:p>
        </w:tc>
        <w:tc>
          <w:tcPr>
            <w:tcW w:w="720" w:type="dxa"/>
            <w:shd w:val="clear" w:color="auto" w:fill="F2F2F2" w:themeFill="background1" w:themeFillShade="F2"/>
            <w:vAlign w:val="center"/>
          </w:tcPr>
          <w:p w14:paraId="48EB31EA" w14:textId="19C61978" w:rsidR="00E9667F" w:rsidRPr="00A74B74" w:rsidRDefault="00E9667F" w:rsidP="00E9667F">
            <w:pPr>
              <w:spacing w:after="120" w:line="240" w:lineRule="auto"/>
              <w:rPr>
                <w:sz w:val="23"/>
                <w:szCs w:val="23"/>
              </w:rPr>
            </w:pPr>
            <w:r>
              <w:rPr>
                <w:sz w:val="23"/>
                <w:szCs w:val="23"/>
              </w:rPr>
              <w:t>X 1</w:t>
            </w:r>
          </w:p>
        </w:tc>
        <w:tc>
          <w:tcPr>
            <w:tcW w:w="1033" w:type="dxa"/>
            <w:shd w:val="clear" w:color="auto" w:fill="FFFFFF"/>
          </w:tcPr>
          <w:p w14:paraId="01E6C2DE" w14:textId="1D3D2226" w:rsidR="00E9667F" w:rsidRPr="00A74B74" w:rsidRDefault="00E9667F" w:rsidP="00E9667F">
            <w:pPr>
              <w:spacing w:after="120" w:line="240" w:lineRule="auto"/>
              <w:rPr>
                <w:sz w:val="23"/>
                <w:szCs w:val="23"/>
              </w:rPr>
            </w:pPr>
            <w:r w:rsidRPr="00BA55AB">
              <w:rPr>
                <w:sz w:val="23"/>
                <w:szCs w:val="23"/>
              </w:rPr>
              <w:t>=</w:t>
            </w:r>
          </w:p>
        </w:tc>
        <w:tc>
          <w:tcPr>
            <w:tcW w:w="767" w:type="dxa"/>
            <w:shd w:val="clear" w:color="auto" w:fill="FFFFFF"/>
          </w:tcPr>
          <w:p w14:paraId="1AC4A178" w14:textId="77777777" w:rsidR="00E9667F" w:rsidRPr="00A74B74" w:rsidRDefault="00E9667F" w:rsidP="00E9667F">
            <w:pPr>
              <w:spacing w:after="120" w:line="240" w:lineRule="auto"/>
              <w:rPr>
                <w:sz w:val="23"/>
                <w:szCs w:val="23"/>
              </w:rPr>
            </w:pPr>
          </w:p>
        </w:tc>
        <w:tc>
          <w:tcPr>
            <w:tcW w:w="630" w:type="dxa"/>
            <w:shd w:val="clear" w:color="auto" w:fill="F2F2F2" w:themeFill="background1" w:themeFillShade="F2"/>
            <w:vAlign w:val="center"/>
          </w:tcPr>
          <w:p w14:paraId="0CCE5E7F" w14:textId="129C4C94" w:rsidR="00E9667F" w:rsidRPr="00A74B74" w:rsidRDefault="00E9667F" w:rsidP="00E9667F">
            <w:pPr>
              <w:spacing w:after="120" w:line="240" w:lineRule="auto"/>
              <w:rPr>
                <w:sz w:val="23"/>
                <w:szCs w:val="23"/>
              </w:rPr>
            </w:pPr>
            <w:r>
              <w:rPr>
                <w:sz w:val="23"/>
                <w:szCs w:val="23"/>
              </w:rPr>
              <w:t>X 1</w:t>
            </w:r>
          </w:p>
        </w:tc>
        <w:tc>
          <w:tcPr>
            <w:tcW w:w="990" w:type="dxa"/>
            <w:shd w:val="clear" w:color="auto" w:fill="FFFFFF"/>
          </w:tcPr>
          <w:p w14:paraId="640BE92E" w14:textId="0BE322EF" w:rsidR="00E9667F" w:rsidRPr="00A74B74" w:rsidRDefault="00E9667F" w:rsidP="00E9667F">
            <w:pPr>
              <w:spacing w:after="120" w:line="240" w:lineRule="auto"/>
              <w:rPr>
                <w:sz w:val="23"/>
                <w:szCs w:val="23"/>
              </w:rPr>
            </w:pPr>
            <w:r w:rsidRPr="00910F4D">
              <w:rPr>
                <w:sz w:val="23"/>
                <w:szCs w:val="23"/>
              </w:rPr>
              <w:t>=</w:t>
            </w:r>
          </w:p>
        </w:tc>
        <w:tc>
          <w:tcPr>
            <w:tcW w:w="720" w:type="dxa"/>
            <w:shd w:val="clear" w:color="auto" w:fill="FFFFFF"/>
          </w:tcPr>
          <w:p w14:paraId="37F34163" w14:textId="77777777" w:rsidR="00E9667F" w:rsidRPr="00A74B74" w:rsidRDefault="00E9667F" w:rsidP="00E9667F">
            <w:pPr>
              <w:spacing w:after="120" w:line="240" w:lineRule="auto"/>
              <w:rPr>
                <w:sz w:val="23"/>
                <w:szCs w:val="23"/>
              </w:rPr>
            </w:pPr>
          </w:p>
        </w:tc>
        <w:tc>
          <w:tcPr>
            <w:tcW w:w="720" w:type="dxa"/>
            <w:shd w:val="clear" w:color="auto" w:fill="F2F2F2" w:themeFill="background1" w:themeFillShade="F2"/>
            <w:vAlign w:val="center"/>
          </w:tcPr>
          <w:p w14:paraId="37FD7FA4" w14:textId="0A8A881F" w:rsidR="00E9667F" w:rsidRPr="00A74B74" w:rsidRDefault="00E9667F" w:rsidP="00E9667F">
            <w:pPr>
              <w:spacing w:after="120" w:line="240" w:lineRule="auto"/>
              <w:rPr>
                <w:sz w:val="23"/>
                <w:szCs w:val="23"/>
              </w:rPr>
            </w:pPr>
            <w:r>
              <w:rPr>
                <w:sz w:val="23"/>
                <w:szCs w:val="23"/>
              </w:rPr>
              <w:t>X 1</w:t>
            </w:r>
          </w:p>
        </w:tc>
        <w:tc>
          <w:tcPr>
            <w:tcW w:w="990" w:type="dxa"/>
            <w:shd w:val="clear" w:color="auto" w:fill="FFFFFF"/>
          </w:tcPr>
          <w:p w14:paraId="1CC28F61" w14:textId="02DF3FB2" w:rsidR="00E9667F" w:rsidRPr="00A74B74" w:rsidRDefault="00E9667F" w:rsidP="00E9667F">
            <w:pPr>
              <w:spacing w:after="120" w:line="240" w:lineRule="auto"/>
              <w:rPr>
                <w:sz w:val="23"/>
                <w:szCs w:val="23"/>
              </w:rPr>
            </w:pPr>
            <w:r w:rsidRPr="00573735">
              <w:rPr>
                <w:sz w:val="23"/>
                <w:szCs w:val="23"/>
              </w:rPr>
              <w:t>=</w:t>
            </w:r>
          </w:p>
        </w:tc>
      </w:tr>
      <w:tr w:rsidR="00E9667F" w:rsidRPr="00A74B74" w14:paraId="404D8437" w14:textId="6F0331F6" w:rsidTr="00E456A6">
        <w:trPr>
          <w:trHeight w:val="281"/>
          <w:jc w:val="center"/>
        </w:trPr>
        <w:tc>
          <w:tcPr>
            <w:tcW w:w="1807" w:type="dxa"/>
            <w:shd w:val="clear" w:color="auto" w:fill="F5FAED"/>
            <w:vAlign w:val="center"/>
          </w:tcPr>
          <w:p w14:paraId="60D50B64" w14:textId="224F352E" w:rsidR="00E9667F" w:rsidRDefault="00E9667F" w:rsidP="00E9667F">
            <w:pPr>
              <w:spacing w:after="120" w:line="240" w:lineRule="auto"/>
              <w:rPr>
                <w:b/>
                <w:bCs/>
                <w:sz w:val="23"/>
                <w:szCs w:val="23"/>
              </w:rPr>
            </w:pPr>
            <w:r>
              <w:rPr>
                <w:b/>
                <w:bCs/>
                <w:sz w:val="23"/>
                <w:szCs w:val="23"/>
              </w:rPr>
              <w:t>Weighted Total</w:t>
            </w:r>
          </w:p>
        </w:tc>
        <w:tc>
          <w:tcPr>
            <w:tcW w:w="888" w:type="dxa"/>
            <w:shd w:val="clear" w:color="auto" w:fill="F2F2F2" w:themeFill="background1" w:themeFillShade="F2"/>
          </w:tcPr>
          <w:p w14:paraId="590BA905" w14:textId="77777777" w:rsidR="00E9667F" w:rsidRPr="00A74B74" w:rsidRDefault="00E9667F" w:rsidP="00E9667F">
            <w:pPr>
              <w:spacing w:after="120" w:line="240" w:lineRule="auto"/>
              <w:rPr>
                <w:sz w:val="23"/>
                <w:szCs w:val="23"/>
              </w:rPr>
            </w:pPr>
          </w:p>
        </w:tc>
        <w:tc>
          <w:tcPr>
            <w:tcW w:w="720" w:type="dxa"/>
            <w:shd w:val="clear" w:color="auto" w:fill="F2F2F2" w:themeFill="background1" w:themeFillShade="F2"/>
            <w:vAlign w:val="center"/>
          </w:tcPr>
          <w:p w14:paraId="6822DFA8" w14:textId="519418D2" w:rsidR="00E9667F" w:rsidRPr="00A74B74" w:rsidRDefault="00E9667F" w:rsidP="00E9667F">
            <w:pPr>
              <w:spacing w:after="120" w:line="240" w:lineRule="auto"/>
              <w:rPr>
                <w:sz w:val="23"/>
                <w:szCs w:val="23"/>
              </w:rPr>
            </w:pPr>
          </w:p>
        </w:tc>
        <w:tc>
          <w:tcPr>
            <w:tcW w:w="1033" w:type="dxa"/>
            <w:shd w:val="clear" w:color="auto" w:fill="FFFFFF"/>
            <w:vAlign w:val="center"/>
          </w:tcPr>
          <w:p w14:paraId="1CEB1231" w14:textId="030FB605" w:rsidR="00E9667F" w:rsidRPr="00A74B74" w:rsidRDefault="00E9667F" w:rsidP="00E9667F">
            <w:pPr>
              <w:spacing w:after="120" w:line="240" w:lineRule="auto"/>
              <w:rPr>
                <w:sz w:val="23"/>
                <w:szCs w:val="23"/>
              </w:rPr>
            </w:pPr>
            <w:r>
              <w:rPr>
                <w:sz w:val="23"/>
                <w:szCs w:val="23"/>
              </w:rPr>
              <w:t>______       100</w:t>
            </w:r>
          </w:p>
        </w:tc>
        <w:tc>
          <w:tcPr>
            <w:tcW w:w="767" w:type="dxa"/>
            <w:shd w:val="clear" w:color="auto" w:fill="F2F2F2" w:themeFill="background1" w:themeFillShade="F2"/>
          </w:tcPr>
          <w:p w14:paraId="55A46FB6" w14:textId="77777777" w:rsidR="00E9667F" w:rsidRPr="00A74B74" w:rsidRDefault="00E9667F" w:rsidP="00E9667F">
            <w:pPr>
              <w:spacing w:after="120" w:line="240" w:lineRule="auto"/>
              <w:rPr>
                <w:sz w:val="23"/>
                <w:szCs w:val="23"/>
              </w:rPr>
            </w:pPr>
          </w:p>
        </w:tc>
        <w:tc>
          <w:tcPr>
            <w:tcW w:w="630" w:type="dxa"/>
            <w:shd w:val="clear" w:color="auto" w:fill="F2F2F2" w:themeFill="background1" w:themeFillShade="F2"/>
            <w:vAlign w:val="center"/>
          </w:tcPr>
          <w:p w14:paraId="01259355" w14:textId="0473482C" w:rsidR="00E9667F" w:rsidRPr="00A74B74" w:rsidRDefault="00E9667F" w:rsidP="00E9667F">
            <w:pPr>
              <w:spacing w:after="120" w:line="240" w:lineRule="auto"/>
              <w:rPr>
                <w:sz w:val="23"/>
                <w:szCs w:val="23"/>
              </w:rPr>
            </w:pPr>
          </w:p>
        </w:tc>
        <w:tc>
          <w:tcPr>
            <w:tcW w:w="990" w:type="dxa"/>
            <w:shd w:val="clear" w:color="auto" w:fill="FFFFFF"/>
            <w:vAlign w:val="center"/>
          </w:tcPr>
          <w:p w14:paraId="1991D9D4" w14:textId="0FA86928" w:rsidR="00E9667F" w:rsidRPr="00A74B74" w:rsidRDefault="00E9667F" w:rsidP="00E9667F">
            <w:pPr>
              <w:spacing w:after="120" w:line="240" w:lineRule="auto"/>
              <w:rPr>
                <w:sz w:val="23"/>
                <w:szCs w:val="23"/>
              </w:rPr>
            </w:pPr>
            <w:r>
              <w:rPr>
                <w:sz w:val="23"/>
                <w:szCs w:val="23"/>
              </w:rPr>
              <w:t>_____   100</w:t>
            </w:r>
          </w:p>
        </w:tc>
        <w:tc>
          <w:tcPr>
            <w:tcW w:w="720" w:type="dxa"/>
            <w:shd w:val="clear" w:color="auto" w:fill="F2F2F2" w:themeFill="background1" w:themeFillShade="F2"/>
          </w:tcPr>
          <w:p w14:paraId="15296142" w14:textId="77777777" w:rsidR="00E9667F" w:rsidRPr="00A74B74" w:rsidRDefault="00E9667F" w:rsidP="00E9667F">
            <w:pPr>
              <w:spacing w:after="120" w:line="240" w:lineRule="auto"/>
              <w:rPr>
                <w:sz w:val="23"/>
                <w:szCs w:val="23"/>
              </w:rPr>
            </w:pPr>
          </w:p>
        </w:tc>
        <w:tc>
          <w:tcPr>
            <w:tcW w:w="720" w:type="dxa"/>
            <w:shd w:val="clear" w:color="auto" w:fill="F2F2F2" w:themeFill="background1" w:themeFillShade="F2"/>
            <w:vAlign w:val="center"/>
          </w:tcPr>
          <w:p w14:paraId="0B5E6B78" w14:textId="0A205354" w:rsidR="00E9667F" w:rsidRPr="00A74B74" w:rsidRDefault="00E9667F" w:rsidP="00E9667F">
            <w:pPr>
              <w:spacing w:after="120" w:line="240" w:lineRule="auto"/>
              <w:rPr>
                <w:sz w:val="23"/>
                <w:szCs w:val="23"/>
              </w:rPr>
            </w:pPr>
          </w:p>
        </w:tc>
        <w:tc>
          <w:tcPr>
            <w:tcW w:w="990" w:type="dxa"/>
            <w:shd w:val="clear" w:color="auto" w:fill="FFFFFF"/>
          </w:tcPr>
          <w:p w14:paraId="68A08D45" w14:textId="74EDCAD3" w:rsidR="00E9667F" w:rsidRPr="00A74B74" w:rsidRDefault="00E9667F" w:rsidP="00E9667F">
            <w:pPr>
              <w:spacing w:after="120" w:line="240" w:lineRule="auto"/>
              <w:rPr>
                <w:sz w:val="23"/>
                <w:szCs w:val="23"/>
              </w:rPr>
            </w:pPr>
            <w:r>
              <w:rPr>
                <w:sz w:val="23"/>
                <w:szCs w:val="23"/>
              </w:rPr>
              <w:t>______       100</w:t>
            </w:r>
          </w:p>
        </w:tc>
      </w:tr>
    </w:tbl>
    <w:p w14:paraId="287075BC" w14:textId="45ABBD87" w:rsidR="002A73F8" w:rsidRDefault="002A73F8" w:rsidP="003D04CD">
      <w:pPr>
        <w:spacing w:after="0"/>
        <w:rPr>
          <w:b/>
          <w:i/>
          <w:sz w:val="24"/>
          <w:szCs w:val="24"/>
        </w:rPr>
      </w:pPr>
    </w:p>
    <w:p w14:paraId="5D0BDFAF" w14:textId="3F7005AD" w:rsidR="00C66E04" w:rsidRPr="00D273C6" w:rsidRDefault="0005571A" w:rsidP="003D04CD">
      <w:pPr>
        <w:spacing w:after="0"/>
        <w:rPr>
          <w:b/>
          <w:i/>
          <w:sz w:val="24"/>
          <w:szCs w:val="24"/>
        </w:rPr>
      </w:pPr>
      <w:r>
        <w:rPr>
          <w:b/>
          <w:i/>
          <w:sz w:val="24"/>
          <w:szCs w:val="24"/>
        </w:rPr>
        <w:t>4</w:t>
      </w:r>
      <w:r w:rsidR="00C66E04" w:rsidRPr="00D273C6">
        <w:rPr>
          <w:b/>
          <w:i/>
          <w:sz w:val="24"/>
          <w:szCs w:val="24"/>
        </w:rPr>
        <w:t xml:space="preserve">. </w:t>
      </w:r>
      <w:r>
        <w:rPr>
          <w:b/>
          <w:i/>
          <w:sz w:val="24"/>
          <w:szCs w:val="24"/>
        </w:rPr>
        <w:t>Reflection</w:t>
      </w:r>
    </w:p>
    <w:p w14:paraId="2B91294C" w14:textId="55FA9D46" w:rsidR="00C66E04" w:rsidRDefault="00C66E04" w:rsidP="003D04CD">
      <w:pPr>
        <w:tabs>
          <w:tab w:val="left" w:pos="7132"/>
        </w:tabs>
        <w:spacing w:after="0" w:line="240" w:lineRule="auto"/>
        <w:rPr>
          <w:sz w:val="23"/>
          <w:szCs w:val="23"/>
        </w:rPr>
      </w:pPr>
      <w:r w:rsidRPr="00D273C6">
        <w:rPr>
          <w:b/>
          <w:sz w:val="23"/>
          <w:szCs w:val="23"/>
        </w:rPr>
        <w:t>A.</w:t>
      </w:r>
      <w:r>
        <w:rPr>
          <w:sz w:val="23"/>
          <w:szCs w:val="23"/>
        </w:rPr>
        <w:t xml:space="preserve"> Was there a low (0-40), medium (41-80) or high (81-100) lev</w:t>
      </w:r>
      <w:r w:rsidR="00D66F7D">
        <w:rPr>
          <w:sz w:val="23"/>
          <w:szCs w:val="23"/>
        </w:rPr>
        <w:t>el of walkability on your school campus</w:t>
      </w:r>
      <w:r>
        <w:rPr>
          <w:sz w:val="23"/>
          <w:szCs w:val="23"/>
        </w:rPr>
        <w:t>?</w:t>
      </w:r>
    </w:p>
    <w:p w14:paraId="02277B3F" w14:textId="4A7A13D1" w:rsidR="00513773" w:rsidRDefault="00513773" w:rsidP="003D04CD">
      <w:pPr>
        <w:tabs>
          <w:tab w:val="left" w:pos="7132"/>
        </w:tabs>
        <w:spacing w:after="0" w:line="240" w:lineRule="auto"/>
        <w:rPr>
          <w:sz w:val="23"/>
          <w:szCs w:val="23"/>
        </w:rPr>
      </w:pPr>
      <w:r>
        <w:rPr>
          <w:sz w:val="23"/>
          <w:szCs w:val="23"/>
        </w:rPr>
        <w:t>Route 1? ______________________ Route 2? ______________________ Route 3? ___________________</w:t>
      </w:r>
    </w:p>
    <w:p w14:paraId="00B1A48D" w14:textId="5F81CC67" w:rsidR="00C66E04" w:rsidRDefault="00C66E04" w:rsidP="00513773">
      <w:pPr>
        <w:tabs>
          <w:tab w:val="left" w:pos="7132"/>
        </w:tabs>
        <w:spacing w:before="120" w:after="0" w:line="240" w:lineRule="auto"/>
        <w:rPr>
          <w:sz w:val="23"/>
          <w:szCs w:val="23"/>
        </w:rPr>
      </w:pPr>
      <w:r w:rsidRPr="00D273C6">
        <w:rPr>
          <w:b/>
          <w:sz w:val="23"/>
          <w:szCs w:val="23"/>
        </w:rPr>
        <w:t>B.</w:t>
      </w:r>
      <w:r>
        <w:rPr>
          <w:sz w:val="23"/>
          <w:szCs w:val="23"/>
        </w:rPr>
        <w:t xml:space="preserve"> </w:t>
      </w:r>
      <w:r w:rsidR="00513773">
        <w:rPr>
          <w:sz w:val="23"/>
          <w:szCs w:val="23"/>
        </w:rPr>
        <w:t>For routes with a high walk score, what factors were present? For routes with a low walk score, w</w:t>
      </w:r>
      <w:r>
        <w:rPr>
          <w:sz w:val="23"/>
          <w:szCs w:val="23"/>
        </w:rPr>
        <w:t xml:space="preserve">hat factors </w:t>
      </w:r>
      <w:r w:rsidR="00513773">
        <w:rPr>
          <w:sz w:val="23"/>
          <w:szCs w:val="23"/>
        </w:rPr>
        <w:t>were absent? ______________________________________________________________________</w:t>
      </w:r>
    </w:p>
    <w:p w14:paraId="3A026ED8" w14:textId="1FAE28EA" w:rsidR="00C66E04" w:rsidRDefault="00C66E04" w:rsidP="003D04CD">
      <w:pPr>
        <w:tabs>
          <w:tab w:val="left" w:pos="7132"/>
        </w:tabs>
        <w:spacing w:after="0" w:line="240" w:lineRule="auto"/>
        <w:rPr>
          <w:sz w:val="23"/>
          <w:szCs w:val="23"/>
        </w:rPr>
      </w:pPr>
      <w:r>
        <w:rPr>
          <w:sz w:val="23"/>
          <w:szCs w:val="23"/>
        </w:rPr>
        <w:t>___________________________________________</w:t>
      </w:r>
      <w:r w:rsidR="00513773">
        <w:rPr>
          <w:sz w:val="23"/>
          <w:szCs w:val="23"/>
        </w:rPr>
        <w:t>__</w:t>
      </w:r>
      <w:r>
        <w:rPr>
          <w:sz w:val="23"/>
          <w:szCs w:val="23"/>
        </w:rPr>
        <w:t>__________________________________________</w:t>
      </w:r>
    </w:p>
    <w:p w14:paraId="0A632219" w14:textId="667E42B6" w:rsidR="00C66E04" w:rsidRDefault="00C66E04" w:rsidP="002C0184">
      <w:pPr>
        <w:tabs>
          <w:tab w:val="left" w:pos="7132"/>
        </w:tabs>
        <w:spacing w:after="120" w:line="240" w:lineRule="auto"/>
        <w:rPr>
          <w:sz w:val="23"/>
          <w:szCs w:val="23"/>
        </w:rPr>
      </w:pPr>
      <w:r>
        <w:rPr>
          <w:sz w:val="23"/>
          <w:szCs w:val="23"/>
        </w:rPr>
        <w:t>____________________________________________</w:t>
      </w:r>
      <w:r w:rsidR="00513773">
        <w:rPr>
          <w:sz w:val="23"/>
          <w:szCs w:val="23"/>
        </w:rPr>
        <w:t>__</w:t>
      </w:r>
      <w:r>
        <w:rPr>
          <w:sz w:val="23"/>
          <w:szCs w:val="23"/>
        </w:rPr>
        <w:t>_________________________________________</w:t>
      </w:r>
    </w:p>
    <w:p w14:paraId="181FDEEB" w14:textId="2555AEBA" w:rsidR="008D2651" w:rsidRDefault="00C66E04" w:rsidP="003D04CD">
      <w:pPr>
        <w:spacing w:after="0"/>
        <w:rPr>
          <w:sz w:val="24"/>
          <w:szCs w:val="24"/>
        </w:rPr>
      </w:pPr>
      <w:r w:rsidRPr="00D273C6">
        <w:rPr>
          <w:b/>
          <w:sz w:val="24"/>
          <w:szCs w:val="24"/>
        </w:rPr>
        <w:t>C.</w:t>
      </w:r>
      <w:r>
        <w:rPr>
          <w:b/>
          <w:sz w:val="24"/>
          <w:szCs w:val="24"/>
        </w:rPr>
        <w:t xml:space="preserve"> </w:t>
      </w:r>
      <w:r w:rsidR="00513773">
        <w:rPr>
          <w:sz w:val="24"/>
          <w:szCs w:val="24"/>
        </w:rPr>
        <w:t>What factors would you like to see improved on your campus and in your neighborhood</w:t>
      </w:r>
      <w:r>
        <w:rPr>
          <w:sz w:val="24"/>
          <w:szCs w:val="24"/>
        </w:rPr>
        <w:t>? ________________________________________________________________________________________________________________________________________________________________________</w:t>
      </w:r>
    </w:p>
    <w:p w14:paraId="6C4E335E" w14:textId="77777777" w:rsidR="006B268C" w:rsidRDefault="006B268C" w:rsidP="006B268C">
      <w:pPr>
        <w:spacing w:after="0"/>
        <w:rPr>
          <w:sz w:val="24"/>
          <w:szCs w:val="24"/>
        </w:rPr>
      </w:pPr>
      <w:r>
        <w:rPr>
          <w:sz w:val="24"/>
          <w:szCs w:val="24"/>
        </w:rPr>
        <w:t>________________________________________________________________________________________________________________________________________________________________________</w:t>
      </w:r>
    </w:p>
    <w:p w14:paraId="324C8833" w14:textId="77777777" w:rsidR="0005571A" w:rsidRDefault="0005571A" w:rsidP="0005571A">
      <w:pPr>
        <w:spacing w:after="0"/>
        <w:rPr>
          <w:sz w:val="24"/>
          <w:szCs w:val="24"/>
        </w:rPr>
      </w:pPr>
      <w:r>
        <w:rPr>
          <w:sz w:val="24"/>
          <w:szCs w:val="24"/>
        </w:rPr>
        <w:t>________________________________________________________________________________________________________________________________________________________________________</w:t>
      </w:r>
    </w:p>
    <w:p w14:paraId="3D11E492" w14:textId="77777777" w:rsidR="0005571A" w:rsidRDefault="0005571A" w:rsidP="0005571A">
      <w:pPr>
        <w:spacing w:after="0"/>
        <w:rPr>
          <w:sz w:val="24"/>
          <w:szCs w:val="24"/>
        </w:rPr>
      </w:pPr>
      <w:r>
        <w:rPr>
          <w:sz w:val="24"/>
          <w:szCs w:val="24"/>
        </w:rPr>
        <w:t>________________________________________________________________________________________________________________________________________________________________________</w:t>
      </w:r>
    </w:p>
    <w:p w14:paraId="19B79BF0" w14:textId="7456D01F" w:rsidR="008D2651" w:rsidRPr="00D273C6" w:rsidRDefault="008D2651" w:rsidP="003D04CD">
      <w:pPr>
        <w:spacing w:after="0"/>
        <w:rPr>
          <w:sz w:val="24"/>
          <w:szCs w:val="24"/>
        </w:rPr>
      </w:pPr>
    </w:p>
    <w:sectPr w:rsidR="008D2651" w:rsidRPr="00D273C6" w:rsidSect="00D66F7D">
      <w:footerReference w:type="default" r:id="rId10"/>
      <w:pgSz w:w="12240" w:h="15840"/>
      <w:pgMar w:top="1080" w:right="1080" w:bottom="1080" w:left="108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Gregory Gilbert" w:date="2015-01-29T21:59:00Z" w:initials="GG">
    <w:p w14:paraId="1C3554C3" w14:textId="1848EBE0" w:rsidR="00B877B7" w:rsidRDefault="00B877B7">
      <w:pPr>
        <w:pStyle w:val="CommentText"/>
      </w:pPr>
      <w:r>
        <w:rPr>
          <w:rStyle w:val="CommentReference"/>
        </w:rPr>
        <w:annotationRef/>
      </w:r>
      <w:r w:rsidR="00AD2BCF">
        <w:t>These are. Bit confusing- three routes, but list four places.  It isn't clear if they are just supposed to decide on three routes between and arbitrary pairs of places</w:t>
      </w:r>
      <w:r w:rsidR="00691049">
        <w:t>”</w:t>
      </w:r>
    </w:p>
  </w:comment>
  <w:comment w:id="1" w:author="Gregory Gilbert" w:date="2015-01-29T22:01:00Z" w:initials="GG">
    <w:p w14:paraId="57F1E23D" w14:textId="2308DD05" w:rsidR="006330A5" w:rsidRDefault="006330A5">
      <w:pPr>
        <w:pStyle w:val="CommentText"/>
      </w:pPr>
      <w:r>
        <w:rPr>
          <w:rStyle w:val="CommentReference"/>
        </w:rPr>
        <w:annotationRef/>
      </w:r>
      <w:r>
        <w:t xml:space="preserve">Confusing- I envisioned lines for the different routes, not symbols.  Oh, now I get it.  How about </w:t>
      </w:r>
      <w:r w:rsidR="000F1EBB">
        <w:t>use a different symbol to mark the appropriate score for each route…</w:t>
      </w:r>
    </w:p>
  </w:comment>
  <w:comment w:id="2" w:author="Gregory Gilbert" w:date="2015-01-29T22:04:00Z" w:initials="GG">
    <w:p w14:paraId="309811AF" w14:textId="7B421C78" w:rsidR="00170AD5" w:rsidRDefault="00170AD5">
      <w:pPr>
        <w:pStyle w:val="CommentText"/>
      </w:pPr>
      <w:r>
        <w:rPr>
          <w:rStyle w:val="CommentReference"/>
        </w:rPr>
        <w:annotationRef/>
      </w:r>
      <w:r w:rsidR="007538F5">
        <w:t xml:space="preserve">Seems like this should come earlier, and include a requirement to say </w:t>
      </w:r>
      <w:r w:rsidR="007538F5">
        <w:t>why?</w:t>
      </w:r>
      <w:bookmarkStart w:id="3" w:name="_GoBack"/>
      <w:bookmarkEnd w:id="3"/>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C3554C3" w15:done="0"/>
  <w15:commentEx w15:paraId="57F1E23D" w15:done="0"/>
  <w15:commentEx w15:paraId="309811AF"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2CF0C6" w14:textId="77777777" w:rsidR="0095755E" w:rsidRDefault="0095755E" w:rsidP="00C66E04">
      <w:pPr>
        <w:spacing w:after="0" w:line="240" w:lineRule="auto"/>
      </w:pPr>
      <w:r>
        <w:separator/>
      </w:r>
    </w:p>
  </w:endnote>
  <w:endnote w:type="continuationSeparator" w:id="0">
    <w:p w14:paraId="55115068" w14:textId="77777777" w:rsidR="0095755E" w:rsidRDefault="0095755E" w:rsidP="00C66E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egoe UI">
    <w:altName w:val="Calibr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2355846"/>
      <w:docPartObj>
        <w:docPartGallery w:val="Page Numbers (Bottom of Page)"/>
        <w:docPartUnique/>
      </w:docPartObj>
    </w:sdtPr>
    <w:sdtEndPr>
      <w:rPr>
        <w:noProof/>
      </w:rPr>
    </w:sdtEndPr>
    <w:sdtContent>
      <w:p w14:paraId="4CCE502E" w14:textId="77777777" w:rsidR="00C66E04" w:rsidRDefault="00C66E04">
        <w:pPr>
          <w:pStyle w:val="Footer"/>
          <w:jc w:val="center"/>
        </w:pPr>
        <w:r>
          <w:fldChar w:fldCharType="begin"/>
        </w:r>
        <w:r>
          <w:instrText xml:space="preserve"> PAGE   \* MERGEFORMAT </w:instrText>
        </w:r>
        <w:r>
          <w:fldChar w:fldCharType="separate"/>
        </w:r>
        <w:r w:rsidR="007538F5">
          <w:rPr>
            <w:noProof/>
          </w:rPr>
          <w:t>4</w:t>
        </w:r>
        <w:r>
          <w:rPr>
            <w:noProof/>
          </w:rPr>
          <w:fldChar w:fldCharType="end"/>
        </w:r>
      </w:p>
    </w:sdtContent>
  </w:sdt>
  <w:p w14:paraId="21E6C496" w14:textId="77777777" w:rsidR="00C66E04" w:rsidRDefault="00C66E0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EF55A4" w14:textId="77777777" w:rsidR="0095755E" w:rsidRDefault="0095755E" w:rsidP="00C66E04">
      <w:pPr>
        <w:spacing w:after="0" w:line="240" w:lineRule="auto"/>
      </w:pPr>
      <w:r>
        <w:separator/>
      </w:r>
    </w:p>
  </w:footnote>
  <w:footnote w:type="continuationSeparator" w:id="0">
    <w:p w14:paraId="40B92318" w14:textId="77777777" w:rsidR="0095755E" w:rsidRDefault="0095755E" w:rsidP="00C66E0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D09A1"/>
    <w:multiLevelType w:val="multilevel"/>
    <w:tmpl w:val="3A7C1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04437C"/>
    <w:multiLevelType w:val="hybridMultilevel"/>
    <w:tmpl w:val="1320F5D0"/>
    <w:lvl w:ilvl="0" w:tplc="0A7EC40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3F78CF"/>
    <w:multiLevelType w:val="multilevel"/>
    <w:tmpl w:val="DEACF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CD54D58"/>
    <w:multiLevelType w:val="hybridMultilevel"/>
    <w:tmpl w:val="E1144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AC87C20"/>
    <w:multiLevelType w:val="multilevel"/>
    <w:tmpl w:val="4D90F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2"/>
  </w:num>
  <w:num w:numId="4">
    <w:abstractNumId w:val="3"/>
  </w:num>
  <w:num w:numId="5">
    <w:abstractNumId w:val="1"/>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regory Gilbert">
    <w15:presenceInfo w15:providerId="Windows Live" w15:userId="6a71b6ed23aaba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A4A"/>
    <w:rsid w:val="000447BC"/>
    <w:rsid w:val="0005571A"/>
    <w:rsid w:val="00056737"/>
    <w:rsid w:val="0006072C"/>
    <w:rsid w:val="00070546"/>
    <w:rsid w:val="000918BE"/>
    <w:rsid w:val="000E5830"/>
    <w:rsid w:val="000F1EBB"/>
    <w:rsid w:val="00141846"/>
    <w:rsid w:val="00141F56"/>
    <w:rsid w:val="001441DB"/>
    <w:rsid w:val="00152806"/>
    <w:rsid w:val="00170AD5"/>
    <w:rsid w:val="00192EE3"/>
    <w:rsid w:val="002069F2"/>
    <w:rsid w:val="00232ECC"/>
    <w:rsid w:val="0024414C"/>
    <w:rsid w:val="00262129"/>
    <w:rsid w:val="00272805"/>
    <w:rsid w:val="002A73F8"/>
    <w:rsid w:val="002C0184"/>
    <w:rsid w:val="00332BE6"/>
    <w:rsid w:val="003C213E"/>
    <w:rsid w:val="003D04CD"/>
    <w:rsid w:val="003E7B08"/>
    <w:rsid w:val="004364D5"/>
    <w:rsid w:val="00513773"/>
    <w:rsid w:val="00584AC6"/>
    <w:rsid w:val="006330A5"/>
    <w:rsid w:val="00656713"/>
    <w:rsid w:val="006808E3"/>
    <w:rsid w:val="00691049"/>
    <w:rsid w:val="006B268C"/>
    <w:rsid w:val="006D0750"/>
    <w:rsid w:val="006D50D5"/>
    <w:rsid w:val="006F62B9"/>
    <w:rsid w:val="00740CB4"/>
    <w:rsid w:val="007538F5"/>
    <w:rsid w:val="007F6D38"/>
    <w:rsid w:val="0084486C"/>
    <w:rsid w:val="00860624"/>
    <w:rsid w:val="00872DAF"/>
    <w:rsid w:val="0089623D"/>
    <w:rsid w:val="008D2651"/>
    <w:rsid w:val="008E126F"/>
    <w:rsid w:val="00925F44"/>
    <w:rsid w:val="00947A4A"/>
    <w:rsid w:val="0095367A"/>
    <w:rsid w:val="0095755E"/>
    <w:rsid w:val="009A19E0"/>
    <w:rsid w:val="009D5E76"/>
    <w:rsid w:val="00A537FA"/>
    <w:rsid w:val="00A74B74"/>
    <w:rsid w:val="00AB002C"/>
    <w:rsid w:val="00AD2BCF"/>
    <w:rsid w:val="00B14511"/>
    <w:rsid w:val="00B6339A"/>
    <w:rsid w:val="00B73060"/>
    <w:rsid w:val="00B877B7"/>
    <w:rsid w:val="00BA16EE"/>
    <w:rsid w:val="00BF46A7"/>
    <w:rsid w:val="00BF6274"/>
    <w:rsid w:val="00C0731D"/>
    <w:rsid w:val="00C32CA2"/>
    <w:rsid w:val="00C37124"/>
    <w:rsid w:val="00C429B1"/>
    <w:rsid w:val="00C66E04"/>
    <w:rsid w:val="00C9603E"/>
    <w:rsid w:val="00D12C9C"/>
    <w:rsid w:val="00D66F7D"/>
    <w:rsid w:val="00D97429"/>
    <w:rsid w:val="00DA7FB9"/>
    <w:rsid w:val="00DD2B85"/>
    <w:rsid w:val="00E049E7"/>
    <w:rsid w:val="00E12515"/>
    <w:rsid w:val="00E158D2"/>
    <w:rsid w:val="00E456A6"/>
    <w:rsid w:val="00E6398E"/>
    <w:rsid w:val="00E7717D"/>
    <w:rsid w:val="00E9667F"/>
    <w:rsid w:val="00FC73B5"/>
    <w:rsid w:val="00FF53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6DC6D0"/>
  <w15:chartTrackingRefBased/>
  <w15:docId w15:val="{583D22C0-C3AC-477D-9F57-3B81475F3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7A4A"/>
    <w:rPr>
      <w:color w:val="0563C1" w:themeColor="hyperlink"/>
      <w:u w:val="single"/>
    </w:rPr>
  </w:style>
  <w:style w:type="paragraph" w:styleId="ListParagraph">
    <w:name w:val="List Paragraph"/>
    <w:basedOn w:val="Normal"/>
    <w:uiPriority w:val="34"/>
    <w:qFormat/>
    <w:rsid w:val="00141846"/>
    <w:pPr>
      <w:ind w:left="720"/>
      <w:contextualSpacing/>
    </w:pPr>
  </w:style>
  <w:style w:type="paragraph" w:styleId="Header">
    <w:name w:val="header"/>
    <w:basedOn w:val="Normal"/>
    <w:link w:val="HeaderChar"/>
    <w:uiPriority w:val="99"/>
    <w:unhideWhenUsed/>
    <w:rsid w:val="00C66E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6E04"/>
  </w:style>
  <w:style w:type="paragraph" w:styleId="Footer">
    <w:name w:val="footer"/>
    <w:basedOn w:val="Normal"/>
    <w:link w:val="FooterChar"/>
    <w:uiPriority w:val="99"/>
    <w:unhideWhenUsed/>
    <w:rsid w:val="00C66E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6E04"/>
  </w:style>
  <w:style w:type="character" w:styleId="CommentReference">
    <w:name w:val="annotation reference"/>
    <w:basedOn w:val="DefaultParagraphFont"/>
    <w:uiPriority w:val="99"/>
    <w:semiHidden/>
    <w:unhideWhenUsed/>
    <w:rsid w:val="003C213E"/>
    <w:rPr>
      <w:sz w:val="16"/>
      <w:szCs w:val="16"/>
    </w:rPr>
  </w:style>
  <w:style w:type="paragraph" w:styleId="CommentText">
    <w:name w:val="annotation text"/>
    <w:basedOn w:val="Normal"/>
    <w:link w:val="CommentTextChar"/>
    <w:uiPriority w:val="99"/>
    <w:semiHidden/>
    <w:unhideWhenUsed/>
    <w:rsid w:val="003C213E"/>
    <w:pPr>
      <w:spacing w:line="240" w:lineRule="auto"/>
    </w:pPr>
    <w:rPr>
      <w:sz w:val="20"/>
      <w:szCs w:val="20"/>
    </w:rPr>
  </w:style>
  <w:style w:type="character" w:customStyle="1" w:styleId="CommentTextChar">
    <w:name w:val="Comment Text Char"/>
    <w:basedOn w:val="DefaultParagraphFont"/>
    <w:link w:val="CommentText"/>
    <w:uiPriority w:val="99"/>
    <w:semiHidden/>
    <w:rsid w:val="003C213E"/>
    <w:rPr>
      <w:sz w:val="20"/>
      <w:szCs w:val="20"/>
    </w:rPr>
  </w:style>
  <w:style w:type="paragraph" w:styleId="CommentSubject">
    <w:name w:val="annotation subject"/>
    <w:basedOn w:val="CommentText"/>
    <w:next w:val="CommentText"/>
    <w:link w:val="CommentSubjectChar"/>
    <w:uiPriority w:val="99"/>
    <w:semiHidden/>
    <w:unhideWhenUsed/>
    <w:rsid w:val="003C213E"/>
    <w:rPr>
      <w:b/>
      <w:bCs/>
    </w:rPr>
  </w:style>
  <w:style w:type="character" w:customStyle="1" w:styleId="CommentSubjectChar">
    <w:name w:val="Comment Subject Char"/>
    <w:basedOn w:val="CommentTextChar"/>
    <w:link w:val="CommentSubject"/>
    <w:uiPriority w:val="99"/>
    <w:semiHidden/>
    <w:rsid w:val="003C213E"/>
    <w:rPr>
      <w:b/>
      <w:bCs/>
      <w:sz w:val="20"/>
      <w:szCs w:val="20"/>
    </w:rPr>
  </w:style>
  <w:style w:type="paragraph" w:styleId="BalloonText">
    <w:name w:val="Balloon Text"/>
    <w:basedOn w:val="Normal"/>
    <w:link w:val="BalloonTextChar"/>
    <w:uiPriority w:val="99"/>
    <w:semiHidden/>
    <w:unhideWhenUsed/>
    <w:rsid w:val="003C21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13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221687">
      <w:bodyDiv w:val="1"/>
      <w:marLeft w:val="0"/>
      <w:marRight w:val="0"/>
      <w:marTop w:val="0"/>
      <w:marBottom w:val="0"/>
      <w:divBdr>
        <w:top w:val="none" w:sz="0" w:space="0" w:color="auto"/>
        <w:left w:val="none" w:sz="0" w:space="0" w:color="auto"/>
        <w:bottom w:val="none" w:sz="0" w:space="0" w:color="auto"/>
        <w:right w:val="none" w:sz="0" w:space="0" w:color="auto"/>
      </w:divBdr>
    </w:div>
    <w:div w:id="169443113">
      <w:bodyDiv w:val="1"/>
      <w:marLeft w:val="0"/>
      <w:marRight w:val="0"/>
      <w:marTop w:val="0"/>
      <w:marBottom w:val="0"/>
      <w:divBdr>
        <w:top w:val="none" w:sz="0" w:space="0" w:color="auto"/>
        <w:left w:val="none" w:sz="0" w:space="0" w:color="auto"/>
        <w:bottom w:val="none" w:sz="0" w:space="0" w:color="auto"/>
        <w:right w:val="none" w:sz="0" w:space="0" w:color="auto"/>
      </w:divBdr>
    </w:div>
    <w:div w:id="1898976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microsoft.com/office/2011/relationships/people" Target="peop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comments" Target="comments.xml"/><Relationship Id="rId8" Type="http://schemas.microsoft.com/office/2011/relationships/commentsExtended" Target="commentsExtended.xml"/><Relationship Id="rId9" Type="http://schemas.openxmlformats.org/officeDocument/2006/relationships/image" Target="media/image1.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1321</Words>
  <Characters>7532</Characters>
  <Application>Microsoft Macintosh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dc:creator>
  <cp:keywords/>
  <dc:description/>
  <cp:lastModifiedBy>Gregory Gilbert</cp:lastModifiedBy>
  <cp:revision>9</cp:revision>
  <dcterms:created xsi:type="dcterms:W3CDTF">2015-01-29T17:30:00Z</dcterms:created>
  <dcterms:modified xsi:type="dcterms:W3CDTF">2015-01-30T06:06:00Z</dcterms:modified>
</cp:coreProperties>
</file>